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59A8" w14:textId="05036E83" w:rsidR="00FB6E78" w:rsidRPr="000560E1" w:rsidRDefault="00FB6E78" w:rsidP="00FB6E78">
      <w:pPr>
        <w:spacing w:line="360" w:lineRule="auto"/>
        <w:ind w:left="1089" w:right="1387"/>
        <w:jc w:val="center"/>
        <w:rPr>
          <w:b/>
        </w:rPr>
      </w:pPr>
      <w:r w:rsidRPr="00FA6827">
        <w:rPr>
          <w:b/>
        </w:rPr>
        <w:t>EDITAL Nº</w:t>
      </w:r>
      <w:r w:rsidR="00FA6827" w:rsidRPr="00FA6827">
        <w:rPr>
          <w:b/>
        </w:rPr>
        <w:t xml:space="preserve"> 34</w:t>
      </w:r>
      <w:r w:rsidRPr="00FA6827">
        <w:rPr>
          <w:b/>
        </w:rPr>
        <w:t xml:space="preserve"> </w:t>
      </w:r>
      <w:r w:rsidR="00691EE9" w:rsidRPr="00FA6827">
        <w:rPr>
          <w:b/>
        </w:rPr>
        <w:t>/2023</w:t>
      </w:r>
      <w:r w:rsidRPr="00FA6827">
        <w:rPr>
          <w:b/>
        </w:rPr>
        <w:t>-PSU</w:t>
      </w:r>
    </w:p>
    <w:p w14:paraId="229F3D27" w14:textId="77777777" w:rsidR="008C2031" w:rsidRPr="00AE07FE" w:rsidRDefault="008C2031" w:rsidP="00F61B6D">
      <w:pPr>
        <w:pStyle w:val="Ttulo1"/>
        <w:spacing w:line="360" w:lineRule="auto"/>
        <w:ind w:left="0" w:right="-62"/>
        <w:jc w:val="center"/>
        <w:rPr>
          <w:sz w:val="22"/>
          <w:szCs w:val="22"/>
        </w:rPr>
      </w:pPr>
      <w:r w:rsidRPr="00AE07FE">
        <w:rPr>
          <w:sz w:val="22"/>
          <w:szCs w:val="22"/>
        </w:rPr>
        <w:t>ANEXO I</w:t>
      </w:r>
    </w:p>
    <w:p w14:paraId="51F9C0B5" w14:textId="03956191" w:rsidR="00757BA0" w:rsidRPr="003E1869" w:rsidRDefault="003253C9" w:rsidP="00F61B6D">
      <w:pPr>
        <w:pStyle w:val="Ttulo1"/>
        <w:spacing w:line="360" w:lineRule="auto"/>
        <w:ind w:left="0" w:right="-62"/>
        <w:jc w:val="center"/>
        <w:rPr>
          <w:sz w:val="20"/>
          <w:szCs w:val="20"/>
        </w:rPr>
      </w:pPr>
      <w:r w:rsidRPr="003E1869">
        <w:rPr>
          <w:sz w:val="20"/>
          <w:szCs w:val="20"/>
        </w:rPr>
        <w:t xml:space="preserve">FORMULÁRIO </w:t>
      </w:r>
      <w:r w:rsidR="00136C70">
        <w:rPr>
          <w:sz w:val="20"/>
          <w:szCs w:val="20"/>
        </w:rPr>
        <w:t>COMPLEMENTAR</w:t>
      </w:r>
      <w:r w:rsidRPr="003E1869">
        <w:rPr>
          <w:sz w:val="20"/>
          <w:szCs w:val="20"/>
        </w:rPr>
        <w:t xml:space="preserve"> DE INSCRIÇÃO PROCESSO SELETIVO 202</w:t>
      </w:r>
      <w:r w:rsidR="00FA6827">
        <w:rPr>
          <w:sz w:val="20"/>
          <w:szCs w:val="20"/>
        </w:rPr>
        <w:t>4</w:t>
      </w:r>
      <w:r w:rsidR="004D6988">
        <w:rPr>
          <w:sz w:val="20"/>
          <w:szCs w:val="20"/>
        </w:rPr>
        <w:t xml:space="preserve"> </w:t>
      </w:r>
      <w:r w:rsidR="00FB6E78">
        <w:rPr>
          <w:sz w:val="20"/>
          <w:szCs w:val="20"/>
        </w:rPr>
        <w:t>PSU</w:t>
      </w:r>
      <w:r w:rsidR="00F5080C">
        <w:rPr>
          <w:sz w:val="20"/>
          <w:szCs w:val="20"/>
        </w:rPr>
        <w:t xml:space="preserve"> (UEM/IFPR</w:t>
      </w:r>
      <w:r w:rsidR="002B4BEE">
        <w:rPr>
          <w:sz w:val="20"/>
          <w:szCs w:val="20"/>
        </w:rPr>
        <w:t>)</w:t>
      </w:r>
    </w:p>
    <w:tbl>
      <w:tblPr>
        <w:tblStyle w:val="a1"/>
        <w:tblW w:w="9220"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42"/>
        <w:gridCol w:w="3078"/>
      </w:tblGrid>
      <w:tr w:rsidR="00757BA0" w:rsidRPr="003E1869" w14:paraId="67A4CBD2" w14:textId="77777777" w:rsidTr="00F0762C">
        <w:trPr>
          <w:trHeight w:val="355"/>
        </w:trPr>
        <w:tc>
          <w:tcPr>
            <w:tcW w:w="9220" w:type="dxa"/>
            <w:gridSpan w:val="2"/>
            <w:tcBorders>
              <w:top w:val="single" w:sz="12" w:space="0" w:color="000000"/>
              <w:left w:val="single" w:sz="12" w:space="0" w:color="000000"/>
              <w:bottom w:val="single" w:sz="12" w:space="0" w:color="auto"/>
              <w:right w:val="single" w:sz="12" w:space="0" w:color="000000"/>
            </w:tcBorders>
          </w:tcPr>
          <w:p w14:paraId="7562BACA" w14:textId="77777777" w:rsidR="00757BA0" w:rsidRPr="003E1869" w:rsidRDefault="003253C9" w:rsidP="000560E1">
            <w:pPr>
              <w:pBdr>
                <w:top w:val="nil"/>
                <w:left w:val="nil"/>
                <w:bottom w:val="nil"/>
                <w:right w:val="nil"/>
                <w:between w:val="nil"/>
              </w:pBdr>
              <w:spacing w:line="360" w:lineRule="auto"/>
              <w:ind w:left="100"/>
              <w:rPr>
                <w:color w:val="000000"/>
                <w:sz w:val="20"/>
                <w:szCs w:val="20"/>
              </w:rPr>
            </w:pPr>
            <w:r w:rsidRPr="003E1869">
              <w:rPr>
                <w:color w:val="000000"/>
                <w:sz w:val="20"/>
                <w:szCs w:val="20"/>
              </w:rPr>
              <w:t>*Nome completo do candidato(a):</w:t>
            </w:r>
          </w:p>
        </w:tc>
      </w:tr>
      <w:tr w:rsidR="00757BA0" w:rsidRPr="003E1869" w14:paraId="0F2C5E8F" w14:textId="77777777" w:rsidTr="00F0762C">
        <w:trPr>
          <w:trHeight w:val="355"/>
        </w:trPr>
        <w:tc>
          <w:tcPr>
            <w:tcW w:w="9220" w:type="dxa"/>
            <w:gridSpan w:val="2"/>
            <w:tcBorders>
              <w:top w:val="single" w:sz="12" w:space="0" w:color="auto"/>
              <w:left w:val="single" w:sz="12" w:space="0" w:color="auto"/>
              <w:right w:val="single" w:sz="12" w:space="0" w:color="auto"/>
            </w:tcBorders>
          </w:tcPr>
          <w:p w14:paraId="25AAD679" w14:textId="77777777" w:rsidR="0065371C" w:rsidRPr="002B4BEE" w:rsidRDefault="003253C9" w:rsidP="000560E1">
            <w:pPr>
              <w:pBdr>
                <w:top w:val="nil"/>
                <w:left w:val="nil"/>
                <w:bottom w:val="nil"/>
                <w:right w:val="nil"/>
                <w:between w:val="nil"/>
              </w:pBdr>
              <w:spacing w:line="360" w:lineRule="auto"/>
              <w:ind w:left="100"/>
              <w:rPr>
                <w:color w:val="000000"/>
                <w:sz w:val="20"/>
                <w:szCs w:val="20"/>
              </w:rPr>
            </w:pPr>
            <w:r w:rsidRPr="002B4BEE">
              <w:rPr>
                <w:color w:val="000000"/>
                <w:sz w:val="20"/>
                <w:szCs w:val="20"/>
              </w:rPr>
              <w:t>*Nome do orientador(a) escolhido(a):</w:t>
            </w:r>
            <w:r w:rsidR="0065371C" w:rsidRPr="002B4BEE">
              <w:rPr>
                <w:color w:val="000000"/>
                <w:sz w:val="20"/>
                <w:szCs w:val="20"/>
              </w:rPr>
              <w:t xml:space="preserve"> </w:t>
            </w:r>
          </w:p>
          <w:p w14:paraId="382C1B9E" w14:textId="67005021" w:rsidR="00757BA0" w:rsidRPr="002B4BEE" w:rsidRDefault="0065371C" w:rsidP="000560E1">
            <w:pPr>
              <w:pBdr>
                <w:top w:val="nil"/>
                <w:left w:val="nil"/>
                <w:bottom w:val="nil"/>
                <w:right w:val="nil"/>
                <w:between w:val="nil"/>
              </w:pBdr>
              <w:spacing w:line="360" w:lineRule="auto"/>
              <w:ind w:left="100"/>
              <w:rPr>
                <w:color w:val="000000"/>
                <w:sz w:val="20"/>
                <w:szCs w:val="20"/>
              </w:rPr>
            </w:pPr>
            <w:r w:rsidRPr="002B4BEE">
              <w:rPr>
                <w:color w:val="000000"/>
                <w:sz w:val="20"/>
                <w:szCs w:val="20"/>
              </w:rPr>
              <w:t>Nome de 3 (três) possiveis orientadores, em ordem de escolha, dentro da mesma linha de pesquisa</w:t>
            </w:r>
          </w:p>
        </w:tc>
      </w:tr>
      <w:tr w:rsidR="0065371C" w:rsidRPr="003E1869" w14:paraId="71654C88" w14:textId="77777777" w:rsidTr="00F0762C">
        <w:trPr>
          <w:trHeight w:val="355"/>
        </w:trPr>
        <w:tc>
          <w:tcPr>
            <w:tcW w:w="9220" w:type="dxa"/>
            <w:gridSpan w:val="2"/>
            <w:tcBorders>
              <w:left w:val="single" w:sz="12" w:space="0" w:color="auto"/>
              <w:right w:val="single" w:sz="12" w:space="0" w:color="auto"/>
            </w:tcBorders>
          </w:tcPr>
          <w:p w14:paraId="799C047E" w14:textId="31A61934" w:rsidR="0065371C" w:rsidRPr="002B4BEE" w:rsidRDefault="0065371C" w:rsidP="000560E1">
            <w:pPr>
              <w:pBdr>
                <w:top w:val="nil"/>
                <w:left w:val="nil"/>
                <w:bottom w:val="nil"/>
                <w:right w:val="nil"/>
                <w:between w:val="nil"/>
              </w:pBdr>
              <w:spacing w:line="360" w:lineRule="auto"/>
              <w:ind w:left="100"/>
              <w:rPr>
                <w:color w:val="000000"/>
                <w:sz w:val="20"/>
                <w:szCs w:val="20"/>
              </w:rPr>
            </w:pPr>
            <w:r w:rsidRPr="002B4BEE">
              <w:rPr>
                <w:color w:val="000000"/>
                <w:sz w:val="20"/>
                <w:szCs w:val="20"/>
              </w:rPr>
              <w:t>1.</w:t>
            </w:r>
          </w:p>
        </w:tc>
      </w:tr>
      <w:tr w:rsidR="0065371C" w:rsidRPr="003E1869" w14:paraId="1C1B09B3" w14:textId="77777777" w:rsidTr="00F0762C">
        <w:trPr>
          <w:trHeight w:val="355"/>
        </w:trPr>
        <w:tc>
          <w:tcPr>
            <w:tcW w:w="9220" w:type="dxa"/>
            <w:gridSpan w:val="2"/>
            <w:tcBorders>
              <w:left w:val="single" w:sz="12" w:space="0" w:color="auto"/>
              <w:right w:val="single" w:sz="12" w:space="0" w:color="auto"/>
            </w:tcBorders>
          </w:tcPr>
          <w:p w14:paraId="6FBF61E2" w14:textId="4332BFE0" w:rsidR="0065371C" w:rsidRPr="002B4BEE" w:rsidRDefault="0065371C" w:rsidP="000560E1">
            <w:pPr>
              <w:pBdr>
                <w:top w:val="nil"/>
                <w:left w:val="nil"/>
                <w:bottom w:val="nil"/>
                <w:right w:val="nil"/>
                <w:between w:val="nil"/>
              </w:pBdr>
              <w:spacing w:line="360" w:lineRule="auto"/>
              <w:ind w:left="100"/>
              <w:rPr>
                <w:color w:val="000000"/>
                <w:sz w:val="20"/>
                <w:szCs w:val="20"/>
              </w:rPr>
            </w:pPr>
            <w:r w:rsidRPr="002B4BEE">
              <w:rPr>
                <w:color w:val="000000"/>
                <w:sz w:val="20"/>
                <w:szCs w:val="20"/>
              </w:rPr>
              <w:t>2.</w:t>
            </w:r>
          </w:p>
        </w:tc>
      </w:tr>
      <w:tr w:rsidR="0065371C" w:rsidRPr="003E1869" w14:paraId="3246147A" w14:textId="77777777" w:rsidTr="00F0762C">
        <w:trPr>
          <w:trHeight w:val="355"/>
        </w:trPr>
        <w:tc>
          <w:tcPr>
            <w:tcW w:w="9220" w:type="dxa"/>
            <w:gridSpan w:val="2"/>
            <w:tcBorders>
              <w:left w:val="single" w:sz="12" w:space="0" w:color="auto"/>
              <w:right w:val="single" w:sz="12" w:space="0" w:color="auto"/>
            </w:tcBorders>
          </w:tcPr>
          <w:p w14:paraId="14D45ED0" w14:textId="258F81AD" w:rsidR="0065371C" w:rsidRPr="002B4BEE" w:rsidRDefault="0065371C" w:rsidP="000560E1">
            <w:pPr>
              <w:pBdr>
                <w:top w:val="nil"/>
                <w:left w:val="nil"/>
                <w:bottom w:val="nil"/>
                <w:right w:val="nil"/>
                <w:between w:val="nil"/>
              </w:pBdr>
              <w:spacing w:line="360" w:lineRule="auto"/>
              <w:ind w:left="100"/>
              <w:rPr>
                <w:color w:val="000000"/>
                <w:sz w:val="20"/>
                <w:szCs w:val="20"/>
              </w:rPr>
            </w:pPr>
            <w:r w:rsidRPr="002B4BEE">
              <w:rPr>
                <w:color w:val="000000"/>
                <w:sz w:val="20"/>
                <w:szCs w:val="20"/>
              </w:rPr>
              <w:t>3.</w:t>
            </w:r>
          </w:p>
        </w:tc>
      </w:tr>
      <w:tr w:rsidR="00086D09" w:rsidRPr="003E1869" w14:paraId="77899A17" w14:textId="77777777" w:rsidTr="00F0762C">
        <w:trPr>
          <w:trHeight w:val="355"/>
        </w:trPr>
        <w:tc>
          <w:tcPr>
            <w:tcW w:w="9220" w:type="dxa"/>
            <w:gridSpan w:val="2"/>
            <w:tcBorders>
              <w:top w:val="single" w:sz="12" w:space="0" w:color="auto"/>
              <w:left w:val="single" w:sz="12" w:space="0" w:color="auto"/>
              <w:bottom w:val="single" w:sz="12" w:space="0" w:color="auto"/>
              <w:right w:val="single" w:sz="12" w:space="0" w:color="auto"/>
            </w:tcBorders>
          </w:tcPr>
          <w:p w14:paraId="23C8594D" w14:textId="7E6174AA" w:rsidR="00086D09" w:rsidRPr="00F0762C" w:rsidRDefault="00F0762C" w:rsidP="0026543E">
            <w:pPr>
              <w:pBdr>
                <w:top w:val="nil"/>
                <w:left w:val="nil"/>
                <w:bottom w:val="single" w:sz="4" w:space="1" w:color="auto"/>
                <w:right w:val="nil"/>
                <w:between w:val="nil"/>
              </w:pBdr>
              <w:spacing w:line="360" w:lineRule="auto"/>
              <w:ind w:left="100"/>
              <w:rPr>
                <w:b/>
                <w:color w:val="000000"/>
                <w:sz w:val="20"/>
                <w:szCs w:val="20"/>
              </w:rPr>
            </w:pPr>
            <w:r w:rsidRPr="00F0762C">
              <w:rPr>
                <w:b/>
                <w:color w:val="000000"/>
                <w:sz w:val="20"/>
                <w:szCs w:val="20"/>
              </w:rPr>
              <w:t>Forma de concorrência à vaga - Assinale apenas uma:</w:t>
            </w:r>
          </w:p>
          <w:p w14:paraId="6AFFF47C" w14:textId="512622E1" w:rsidR="00F0762C" w:rsidRPr="00F0762C" w:rsidRDefault="00086D09" w:rsidP="0026543E">
            <w:pPr>
              <w:pBdr>
                <w:top w:val="nil"/>
                <w:left w:val="nil"/>
                <w:bottom w:val="single" w:sz="4" w:space="1" w:color="auto"/>
                <w:right w:val="nil"/>
                <w:between w:val="nil"/>
              </w:pBdr>
              <w:spacing w:line="360" w:lineRule="auto"/>
              <w:ind w:left="100"/>
              <w:rPr>
                <w:b/>
                <w:color w:val="000000"/>
                <w:sz w:val="20"/>
                <w:szCs w:val="20"/>
              </w:rPr>
            </w:pPr>
            <w:r w:rsidRPr="00F0762C">
              <w:rPr>
                <w:b/>
                <w:color w:val="000000"/>
                <w:sz w:val="20"/>
                <w:szCs w:val="20"/>
              </w:rPr>
              <w:t xml:space="preserve">(  </w:t>
            </w:r>
            <w:r w:rsidR="00F0762C" w:rsidRPr="00F0762C">
              <w:rPr>
                <w:b/>
                <w:color w:val="000000"/>
                <w:sz w:val="20"/>
                <w:szCs w:val="20"/>
              </w:rPr>
              <w:t xml:space="preserve">  </w:t>
            </w:r>
            <w:r w:rsidRPr="00F0762C">
              <w:rPr>
                <w:b/>
                <w:color w:val="000000"/>
                <w:sz w:val="20"/>
                <w:szCs w:val="20"/>
              </w:rPr>
              <w:t xml:space="preserve"> ) UEM</w:t>
            </w:r>
            <w:r w:rsidR="00994180">
              <w:rPr>
                <w:b/>
                <w:color w:val="000000"/>
                <w:sz w:val="20"/>
                <w:szCs w:val="20"/>
              </w:rPr>
              <w:t xml:space="preserve">, </w:t>
            </w:r>
            <w:r w:rsidR="002B4BEE" w:rsidRPr="00F0762C">
              <w:rPr>
                <w:b/>
                <w:color w:val="000000"/>
                <w:sz w:val="20"/>
                <w:szCs w:val="20"/>
              </w:rPr>
              <w:t>ampl</w:t>
            </w:r>
            <w:r w:rsidR="00F0762C" w:rsidRPr="00F0762C">
              <w:rPr>
                <w:b/>
                <w:color w:val="000000"/>
                <w:sz w:val="20"/>
                <w:szCs w:val="20"/>
              </w:rPr>
              <w:t xml:space="preserve">a concorrência             </w:t>
            </w:r>
            <w:r w:rsidR="00FA2330" w:rsidRPr="00F0762C">
              <w:rPr>
                <w:b/>
                <w:color w:val="000000"/>
                <w:sz w:val="20"/>
                <w:szCs w:val="20"/>
              </w:rPr>
              <w:t xml:space="preserve">  </w:t>
            </w:r>
            <w:r w:rsidR="002B4BEE" w:rsidRPr="00F0762C">
              <w:rPr>
                <w:b/>
                <w:color w:val="000000"/>
                <w:sz w:val="20"/>
                <w:szCs w:val="20"/>
              </w:rPr>
              <w:t>(     ) UEM, cotas</w:t>
            </w:r>
            <w:r w:rsidR="00FA2330" w:rsidRPr="00F0762C">
              <w:rPr>
                <w:b/>
                <w:color w:val="000000"/>
                <w:sz w:val="20"/>
                <w:szCs w:val="20"/>
              </w:rPr>
              <w:t xml:space="preserve">     </w:t>
            </w:r>
          </w:p>
          <w:p w14:paraId="5816A375" w14:textId="32ABEE7E" w:rsidR="00086D09" w:rsidRPr="003E1869" w:rsidRDefault="00FA2330" w:rsidP="00F0762C">
            <w:pPr>
              <w:pBdr>
                <w:top w:val="nil"/>
                <w:left w:val="nil"/>
                <w:bottom w:val="single" w:sz="4" w:space="1" w:color="auto"/>
                <w:right w:val="nil"/>
                <w:between w:val="nil"/>
              </w:pBdr>
              <w:spacing w:line="360" w:lineRule="auto"/>
              <w:ind w:left="100"/>
              <w:rPr>
                <w:b/>
                <w:color w:val="000000"/>
                <w:sz w:val="20"/>
                <w:szCs w:val="20"/>
              </w:rPr>
            </w:pPr>
            <w:r w:rsidRPr="00F0762C">
              <w:rPr>
                <w:b/>
                <w:color w:val="000000"/>
                <w:sz w:val="20"/>
                <w:szCs w:val="20"/>
              </w:rPr>
              <w:t xml:space="preserve">(  </w:t>
            </w:r>
            <w:r w:rsidR="00F0762C" w:rsidRPr="00F0762C">
              <w:rPr>
                <w:b/>
                <w:color w:val="000000"/>
                <w:sz w:val="20"/>
                <w:szCs w:val="20"/>
              </w:rPr>
              <w:t xml:space="preserve">  </w:t>
            </w:r>
            <w:r w:rsidRPr="00F0762C">
              <w:rPr>
                <w:b/>
                <w:color w:val="000000"/>
                <w:sz w:val="20"/>
                <w:szCs w:val="20"/>
              </w:rPr>
              <w:t xml:space="preserve"> ) IFPR</w:t>
            </w:r>
            <w:r w:rsidR="00F517D2" w:rsidRPr="00F0762C">
              <w:rPr>
                <w:b/>
                <w:color w:val="000000"/>
                <w:sz w:val="20"/>
                <w:szCs w:val="20"/>
              </w:rPr>
              <w:t>, ampl</w:t>
            </w:r>
            <w:r w:rsidR="00F0762C" w:rsidRPr="00F0762C">
              <w:rPr>
                <w:b/>
                <w:color w:val="000000"/>
                <w:sz w:val="20"/>
                <w:szCs w:val="20"/>
              </w:rPr>
              <w:t xml:space="preserve">a concorrência           </w:t>
            </w:r>
            <w:r w:rsidR="00F517D2" w:rsidRPr="00F0762C">
              <w:rPr>
                <w:b/>
                <w:color w:val="000000"/>
                <w:sz w:val="20"/>
                <w:szCs w:val="20"/>
              </w:rPr>
              <w:t xml:space="preserve"> </w:t>
            </w:r>
            <w:r w:rsidR="00F0762C" w:rsidRPr="00F0762C">
              <w:rPr>
                <w:b/>
                <w:color w:val="000000"/>
                <w:sz w:val="20"/>
                <w:szCs w:val="20"/>
              </w:rPr>
              <w:t xml:space="preserve">  </w:t>
            </w:r>
            <w:r w:rsidR="00F517D2" w:rsidRPr="00F0762C">
              <w:rPr>
                <w:b/>
                <w:color w:val="000000"/>
                <w:sz w:val="20"/>
                <w:szCs w:val="20"/>
              </w:rPr>
              <w:t xml:space="preserve">(  </w:t>
            </w:r>
            <w:r w:rsidR="00F0762C" w:rsidRPr="00F0762C">
              <w:rPr>
                <w:b/>
                <w:color w:val="000000"/>
                <w:sz w:val="20"/>
                <w:szCs w:val="20"/>
              </w:rPr>
              <w:t xml:space="preserve">   </w:t>
            </w:r>
            <w:r w:rsidR="00F517D2" w:rsidRPr="00F0762C">
              <w:rPr>
                <w:b/>
                <w:color w:val="000000"/>
                <w:sz w:val="20"/>
                <w:szCs w:val="20"/>
              </w:rPr>
              <w:t xml:space="preserve"> IFPR</w:t>
            </w:r>
            <w:r w:rsidR="0010044A" w:rsidRPr="00F0762C">
              <w:rPr>
                <w:b/>
                <w:color w:val="000000"/>
                <w:sz w:val="20"/>
                <w:szCs w:val="20"/>
              </w:rPr>
              <w:t>, cotas</w:t>
            </w:r>
          </w:p>
        </w:tc>
      </w:tr>
      <w:tr w:rsidR="004832CA" w:rsidRPr="003E1869" w14:paraId="0F76E6CD" w14:textId="77777777" w:rsidTr="00F0762C">
        <w:trPr>
          <w:trHeight w:val="355"/>
        </w:trPr>
        <w:tc>
          <w:tcPr>
            <w:tcW w:w="9220" w:type="dxa"/>
            <w:gridSpan w:val="2"/>
            <w:tcBorders>
              <w:top w:val="single" w:sz="12" w:space="0" w:color="auto"/>
              <w:left w:val="single" w:sz="12" w:space="0" w:color="auto"/>
              <w:bottom w:val="single" w:sz="12" w:space="0" w:color="auto"/>
              <w:right w:val="single" w:sz="12" w:space="0" w:color="auto"/>
            </w:tcBorders>
          </w:tcPr>
          <w:p w14:paraId="1D70E7BC" w14:textId="5F80EF3B" w:rsidR="004832CA" w:rsidRPr="00F0762C" w:rsidRDefault="004832CA" w:rsidP="0026543E">
            <w:pPr>
              <w:pBdr>
                <w:top w:val="nil"/>
                <w:left w:val="nil"/>
                <w:bottom w:val="single" w:sz="4" w:space="1" w:color="auto"/>
                <w:right w:val="nil"/>
                <w:between w:val="nil"/>
              </w:pBdr>
              <w:spacing w:line="360" w:lineRule="auto"/>
              <w:ind w:left="100"/>
              <w:rPr>
                <w:b/>
                <w:color w:val="000000"/>
                <w:sz w:val="20"/>
                <w:szCs w:val="20"/>
              </w:rPr>
            </w:pPr>
            <w:r w:rsidRPr="003E1869">
              <w:rPr>
                <w:b/>
                <w:color w:val="000000"/>
                <w:sz w:val="20"/>
                <w:szCs w:val="20"/>
              </w:rPr>
              <w:t>*</w:t>
            </w:r>
            <w:r w:rsidRPr="002B4BEE">
              <w:rPr>
                <w:b/>
                <w:color w:val="000000"/>
                <w:sz w:val="20"/>
                <w:szCs w:val="20"/>
              </w:rPr>
              <w:t>FORMAÇÃO ACADÊMICA:</w:t>
            </w:r>
          </w:p>
        </w:tc>
      </w:tr>
      <w:tr w:rsidR="00757BA0" w:rsidRPr="003E1869" w14:paraId="502D1C6C" w14:textId="77777777" w:rsidTr="00F0762C">
        <w:trPr>
          <w:trHeight w:val="355"/>
        </w:trPr>
        <w:tc>
          <w:tcPr>
            <w:tcW w:w="6142" w:type="dxa"/>
            <w:tcBorders>
              <w:top w:val="single" w:sz="12" w:space="0" w:color="auto"/>
              <w:left w:val="single" w:sz="12" w:space="0" w:color="auto"/>
              <w:bottom w:val="single" w:sz="2" w:space="0" w:color="auto"/>
              <w:right w:val="single" w:sz="2" w:space="0" w:color="auto"/>
            </w:tcBorders>
          </w:tcPr>
          <w:p w14:paraId="74E95558" w14:textId="77777777" w:rsidR="00757BA0" w:rsidRPr="003E1869" w:rsidRDefault="003253C9" w:rsidP="000560E1">
            <w:pPr>
              <w:pBdr>
                <w:top w:val="nil"/>
                <w:left w:val="nil"/>
                <w:bottom w:val="nil"/>
                <w:right w:val="nil"/>
                <w:between w:val="nil"/>
              </w:pBdr>
              <w:spacing w:line="360" w:lineRule="auto"/>
              <w:ind w:left="100"/>
              <w:rPr>
                <w:color w:val="000000"/>
                <w:sz w:val="20"/>
                <w:szCs w:val="20"/>
              </w:rPr>
            </w:pPr>
            <w:r w:rsidRPr="003E1869">
              <w:rPr>
                <w:color w:val="000000"/>
                <w:sz w:val="20"/>
                <w:szCs w:val="20"/>
              </w:rPr>
              <w:t>Graduação:</w:t>
            </w:r>
          </w:p>
        </w:tc>
        <w:tc>
          <w:tcPr>
            <w:tcW w:w="3078" w:type="dxa"/>
            <w:tcBorders>
              <w:top w:val="single" w:sz="12" w:space="0" w:color="auto"/>
              <w:left w:val="single" w:sz="2" w:space="0" w:color="auto"/>
              <w:bottom w:val="single" w:sz="2" w:space="0" w:color="auto"/>
              <w:right w:val="single" w:sz="12" w:space="0" w:color="auto"/>
            </w:tcBorders>
          </w:tcPr>
          <w:p w14:paraId="367C0DE0" w14:textId="77777777" w:rsidR="00757BA0" w:rsidRPr="003E1869" w:rsidRDefault="003253C9" w:rsidP="000560E1">
            <w:pPr>
              <w:pBdr>
                <w:top w:val="nil"/>
                <w:left w:val="nil"/>
                <w:bottom w:val="nil"/>
                <w:right w:val="nil"/>
                <w:between w:val="nil"/>
              </w:pBdr>
              <w:spacing w:line="360" w:lineRule="auto"/>
              <w:ind w:left="99"/>
              <w:rPr>
                <w:color w:val="000000"/>
                <w:sz w:val="20"/>
                <w:szCs w:val="20"/>
              </w:rPr>
            </w:pPr>
            <w:r w:rsidRPr="003E1869">
              <w:rPr>
                <w:color w:val="000000"/>
                <w:sz w:val="20"/>
                <w:szCs w:val="20"/>
              </w:rPr>
              <w:t>Ano de conclusão:</w:t>
            </w:r>
          </w:p>
        </w:tc>
      </w:tr>
      <w:tr w:rsidR="00757BA0" w:rsidRPr="003E1869" w14:paraId="6870926D" w14:textId="77777777" w:rsidTr="00F0762C">
        <w:trPr>
          <w:trHeight w:val="355"/>
        </w:trPr>
        <w:tc>
          <w:tcPr>
            <w:tcW w:w="9220" w:type="dxa"/>
            <w:gridSpan w:val="2"/>
            <w:tcBorders>
              <w:top w:val="single" w:sz="2" w:space="0" w:color="auto"/>
              <w:left w:val="single" w:sz="12" w:space="0" w:color="auto"/>
              <w:bottom w:val="single" w:sz="12" w:space="0" w:color="auto"/>
              <w:right w:val="single" w:sz="12" w:space="0" w:color="auto"/>
            </w:tcBorders>
          </w:tcPr>
          <w:p w14:paraId="6DA8311A" w14:textId="77777777" w:rsidR="00757BA0" w:rsidRPr="003E1869" w:rsidRDefault="003253C9" w:rsidP="000560E1">
            <w:pPr>
              <w:pBdr>
                <w:top w:val="nil"/>
                <w:left w:val="nil"/>
                <w:bottom w:val="nil"/>
                <w:right w:val="nil"/>
                <w:between w:val="nil"/>
              </w:pBdr>
              <w:spacing w:line="360" w:lineRule="auto"/>
              <w:ind w:left="100"/>
              <w:rPr>
                <w:color w:val="000000"/>
                <w:sz w:val="20"/>
                <w:szCs w:val="20"/>
              </w:rPr>
            </w:pPr>
            <w:r w:rsidRPr="003E1869">
              <w:rPr>
                <w:color w:val="000000"/>
                <w:sz w:val="20"/>
                <w:szCs w:val="20"/>
              </w:rPr>
              <w:t>Instituição:</w:t>
            </w:r>
          </w:p>
        </w:tc>
      </w:tr>
      <w:tr w:rsidR="00757BA0" w:rsidRPr="003E1869" w14:paraId="56DAFEA0" w14:textId="77777777" w:rsidTr="00F0762C">
        <w:trPr>
          <w:trHeight w:val="355"/>
        </w:trPr>
        <w:tc>
          <w:tcPr>
            <w:tcW w:w="9220" w:type="dxa"/>
            <w:gridSpan w:val="2"/>
            <w:tcBorders>
              <w:top w:val="single" w:sz="12" w:space="0" w:color="auto"/>
              <w:left w:val="single" w:sz="12" w:space="0" w:color="auto"/>
              <w:right w:val="single" w:sz="12" w:space="0" w:color="auto"/>
            </w:tcBorders>
          </w:tcPr>
          <w:p w14:paraId="1F59E60B" w14:textId="77777777" w:rsidR="00757BA0" w:rsidRPr="003E1869" w:rsidRDefault="003253C9" w:rsidP="000560E1">
            <w:pPr>
              <w:pBdr>
                <w:top w:val="nil"/>
                <w:left w:val="nil"/>
                <w:bottom w:val="nil"/>
                <w:right w:val="nil"/>
                <w:between w:val="nil"/>
              </w:pBdr>
              <w:spacing w:line="360" w:lineRule="auto"/>
              <w:ind w:left="100"/>
              <w:rPr>
                <w:b/>
                <w:color w:val="000000"/>
                <w:sz w:val="20"/>
                <w:szCs w:val="20"/>
              </w:rPr>
            </w:pPr>
            <w:r w:rsidRPr="003E1869">
              <w:rPr>
                <w:b/>
                <w:color w:val="000000"/>
                <w:sz w:val="20"/>
                <w:szCs w:val="20"/>
              </w:rPr>
              <w:t>*VÍNCULO EMPREGATÍCIO</w:t>
            </w:r>
          </w:p>
        </w:tc>
      </w:tr>
      <w:tr w:rsidR="00757BA0" w:rsidRPr="003E1869" w14:paraId="7D22179D" w14:textId="77777777" w:rsidTr="00F0762C">
        <w:trPr>
          <w:trHeight w:val="355"/>
        </w:trPr>
        <w:tc>
          <w:tcPr>
            <w:tcW w:w="6142" w:type="dxa"/>
            <w:tcBorders>
              <w:left w:val="single" w:sz="12" w:space="0" w:color="auto"/>
            </w:tcBorders>
          </w:tcPr>
          <w:p w14:paraId="2A6716AB" w14:textId="77777777" w:rsidR="00757BA0" w:rsidRPr="003E1869" w:rsidRDefault="003253C9" w:rsidP="000560E1">
            <w:pPr>
              <w:pBdr>
                <w:top w:val="nil"/>
                <w:left w:val="nil"/>
                <w:bottom w:val="nil"/>
                <w:right w:val="nil"/>
                <w:between w:val="nil"/>
              </w:pBdr>
              <w:spacing w:line="360" w:lineRule="auto"/>
              <w:ind w:left="100"/>
              <w:rPr>
                <w:color w:val="000000"/>
                <w:sz w:val="20"/>
                <w:szCs w:val="20"/>
              </w:rPr>
            </w:pPr>
            <w:r w:rsidRPr="003E1869">
              <w:rPr>
                <w:color w:val="000000"/>
                <w:sz w:val="20"/>
                <w:szCs w:val="20"/>
              </w:rPr>
              <w:t>Instituição/Empresa:</w:t>
            </w:r>
          </w:p>
        </w:tc>
        <w:tc>
          <w:tcPr>
            <w:tcW w:w="3078" w:type="dxa"/>
            <w:tcBorders>
              <w:right w:val="single" w:sz="12" w:space="0" w:color="auto"/>
            </w:tcBorders>
          </w:tcPr>
          <w:p w14:paraId="4FDD7018" w14:textId="77777777" w:rsidR="00757BA0" w:rsidRPr="003E1869" w:rsidRDefault="003253C9" w:rsidP="000560E1">
            <w:pPr>
              <w:pBdr>
                <w:top w:val="nil"/>
                <w:left w:val="nil"/>
                <w:bottom w:val="nil"/>
                <w:right w:val="nil"/>
                <w:between w:val="nil"/>
              </w:pBdr>
              <w:spacing w:line="360" w:lineRule="auto"/>
              <w:ind w:left="99"/>
              <w:rPr>
                <w:color w:val="000000"/>
                <w:sz w:val="20"/>
                <w:szCs w:val="20"/>
              </w:rPr>
            </w:pPr>
            <w:r w:rsidRPr="003E1869">
              <w:rPr>
                <w:color w:val="000000"/>
                <w:sz w:val="20"/>
                <w:szCs w:val="20"/>
              </w:rPr>
              <w:t>Tempo de serviço:</w:t>
            </w:r>
          </w:p>
        </w:tc>
      </w:tr>
      <w:tr w:rsidR="00757BA0" w:rsidRPr="003E1869" w14:paraId="78ADDE1C" w14:textId="77777777" w:rsidTr="00F0762C">
        <w:trPr>
          <w:trHeight w:val="355"/>
        </w:trPr>
        <w:tc>
          <w:tcPr>
            <w:tcW w:w="9220" w:type="dxa"/>
            <w:gridSpan w:val="2"/>
            <w:tcBorders>
              <w:left w:val="single" w:sz="12" w:space="0" w:color="auto"/>
              <w:bottom w:val="single" w:sz="12" w:space="0" w:color="auto"/>
              <w:right w:val="single" w:sz="12" w:space="0" w:color="auto"/>
            </w:tcBorders>
          </w:tcPr>
          <w:p w14:paraId="1FF0EC81" w14:textId="5FFC126F" w:rsidR="00757BA0" w:rsidRPr="003E1869" w:rsidRDefault="003253C9" w:rsidP="000560E1">
            <w:pPr>
              <w:pBdr>
                <w:top w:val="nil"/>
                <w:left w:val="nil"/>
                <w:bottom w:val="nil"/>
                <w:right w:val="nil"/>
                <w:between w:val="nil"/>
              </w:pBdr>
              <w:spacing w:line="360" w:lineRule="auto"/>
              <w:ind w:left="100"/>
              <w:rPr>
                <w:color w:val="000000"/>
                <w:sz w:val="20"/>
                <w:szCs w:val="20"/>
              </w:rPr>
            </w:pPr>
            <w:r w:rsidRPr="003E1869">
              <w:rPr>
                <w:color w:val="000000"/>
                <w:sz w:val="20"/>
                <w:szCs w:val="20"/>
              </w:rPr>
              <w:t xml:space="preserve">( </w:t>
            </w:r>
            <w:r w:rsidR="00227062">
              <w:rPr>
                <w:color w:val="000000"/>
                <w:sz w:val="20"/>
                <w:szCs w:val="20"/>
              </w:rPr>
              <w:t xml:space="preserve">  </w:t>
            </w:r>
            <w:r w:rsidRPr="003E1869">
              <w:rPr>
                <w:color w:val="000000"/>
                <w:sz w:val="20"/>
                <w:szCs w:val="20"/>
              </w:rPr>
              <w:t>) Não possui vínculo empregatício</w:t>
            </w:r>
          </w:p>
        </w:tc>
      </w:tr>
      <w:tr w:rsidR="00757BA0" w:rsidRPr="003E1869" w14:paraId="3EBF3AB9" w14:textId="77777777" w:rsidTr="00F0762C">
        <w:trPr>
          <w:trHeight w:val="355"/>
        </w:trPr>
        <w:tc>
          <w:tcPr>
            <w:tcW w:w="9220" w:type="dxa"/>
            <w:gridSpan w:val="2"/>
            <w:tcBorders>
              <w:top w:val="single" w:sz="12" w:space="0" w:color="auto"/>
              <w:left w:val="single" w:sz="12" w:space="0" w:color="auto"/>
              <w:right w:val="single" w:sz="12" w:space="0" w:color="auto"/>
            </w:tcBorders>
          </w:tcPr>
          <w:p w14:paraId="412EE2CA" w14:textId="77777777" w:rsidR="00757BA0" w:rsidRPr="003E1869" w:rsidRDefault="003253C9" w:rsidP="000560E1">
            <w:pPr>
              <w:pBdr>
                <w:top w:val="nil"/>
                <w:left w:val="nil"/>
                <w:bottom w:val="nil"/>
                <w:right w:val="nil"/>
                <w:between w:val="nil"/>
              </w:pBdr>
              <w:spacing w:line="360" w:lineRule="auto"/>
              <w:ind w:left="100"/>
              <w:rPr>
                <w:b/>
                <w:color w:val="000000"/>
                <w:sz w:val="20"/>
                <w:szCs w:val="20"/>
              </w:rPr>
            </w:pPr>
            <w:r w:rsidRPr="003E1869">
              <w:rPr>
                <w:b/>
                <w:color w:val="000000"/>
                <w:sz w:val="20"/>
                <w:szCs w:val="20"/>
              </w:rPr>
              <w:t>*NECESSIDADES ESPECIAIS</w:t>
            </w:r>
          </w:p>
        </w:tc>
      </w:tr>
      <w:tr w:rsidR="00757BA0" w:rsidRPr="003E1869" w14:paraId="333ED571" w14:textId="77777777" w:rsidTr="00F0762C">
        <w:trPr>
          <w:trHeight w:val="355"/>
        </w:trPr>
        <w:tc>
          <w:tcPr>
            <w:tcW w:w="9220" w:type="dxa"/>
            <w:gridSpan w:val="2"/>
            <w:tcBorders>
              <w:left w:val="single" w:sz="12" w:space="0" w:color="auto"/>
              <w:right w:val="single" w:sz="12" w:space="0" w:color="auto"/>
            </w:tcBorders>
          </w:tcPr>
          <w:p w14:paraId="493C8ECB" w14:textId="3B36F5FB" w:rsidR="00757BA0" w:rsidRPr="003E1869" w:rsidRDefault="003253C9" w:rsidP="000560E1">
            <w:pPr>
              <w:pBdr>
                <w:top w:val="nil"/>
                <w:left w:val="nil"/>
                <w:bottom w:val="nil"/>
                <w:right w:val="nil"/>
                <w:between w:val="nil"/>
              </w:pBdr>
              <w:tabs>
                <w:tab w:val="left" w:pos="5361"/>
                <w:tab w:val="left" w:pos="6618"/>
              </w:tabs>
              <w:spacing w:line="360" w:lineRule="auto"/>
              <w:ind w:left="100"/>
              <w:rPr>
                <w:color w:val="000000"/>
                <w:sz w:val="20"/>
                <w:szCs w:val="20"/>
              </w:rPr>
            </w:pPr>
            <w:r w:rsidRPr="003E1869">
              <w:rPr>
                <w:color w:val="000000"/>
                <w:sz w:val="20"/>
                <w:szCs w:val="20"/>
              </w:rPr>
              <w:t xml:space="preserve">Há necessidade especial para a realização </w:t>
            </w:r>
            <w:r w:rsidR="00944CF2" w:rsidRPr="003E1869">
              <w:rPr>
                <w:color w:val="000000"/>
                <w:sz w:val="20"/>
                <w:szCs w:val="20"/>
              </w:rPr>
              <w:t xml:space="preserve">da </w:t>
            </w:r>
            <w:r w:rsidR="00BD23FB">
              <w:rPr>
                <w:color w:val="000000"/>
                <w:sz w:val="20"/>
                <w:szCs w:val="20"/>
              </w:rPr>
              <w:t>prova escrita</w:t>
            </w:r>
            <w:r w:rsidRPr="003E1869">
              <w:rPr>
                <w:color w:val="000000"/>
                <w:sz w:val="20"/>
                <w:szCs w:val="20"/>
              </w:rPr>
              <w:t>?(   ) Sim</w:t>
            </w:r>
            <w:r w:rsidRPr="003E1869">
              <w:rPr>
                <w:color w:val="000000"/>
                <w:sz w:val="20"/>
                <w:szCs w:val="20"/>
              </w:rPr>
              <w:tab/>
              <w:t>(</w:t>
            </w:r>
            <w:r w:rsidR="00227062">
              <w:rPr>
                <w:color w:val="000000"/>
                <w:sz w:val="20"/>
                <w:szCs w:val="20"/>
              </w:rPr>
              <w:t xml:space="preserve">  </w:t>
            </w:r>
            <w:r w:rsidRPr="003E1869">
              <w:rPr>
                <w:color w:val="000000"/>
                <w:sz w:val="20"/>
                <w:szCs w:val="20"/>
              </w:rPr>
              <w:t xml:space="preserve"> ) Não</w:t>
            </w:r>
          </w:p>
        </w:tc>
      </w:tr>
      <w:tr w:rsidR="00757BA0" w:rsidRPr="003E1869" w14:paraId="6AA8C89C" w14:textId="77777777" w:rsidTr="00F0762C">
        <w:trPr>
          <w:trHeight w:val="355"/>
        </w:trPr>
        <w:tc>
          <w:tcPr>
            <w:tcW w:w="9220" w:type="dxa"/>
            <w:gridSpan w:val="2"/>
            <w:tcBorders>
              <w:left w:val="single" w:sz="12" w:space="0" w:color="auto"/>
              <w:bottom w:val="single" w:sz="12" w:space="0" w:color="auto"/>
              <w:right w:val="single" w:sz="12" w:space="0" w:color="auto"/>
            </w:tcBorders>
          </w:tcPr>
          <w:p w14:paraId="0C8F25C6" w14:textId="77777777" w:rsidR="00757BA0" w:rsidRPr="003E1869" w:rsidRDefault="003253C9" w:rsidP="000560E1">
            <w:pPr>
              <w:pBdr>
                <w:top w:val="nil"/>
                <w:left w:val="nil"/>
                <w:bottom w:val="nil"/>
                <w:right w:val="nil"/>
                <w:between w:val="nil"/>
              </w:pBdr>
              <w:spacing w:line="360" w:lineRule="auto"/>
              <w:ind w:left="100"/>
              <w:rPr>
                <w:color w:val="000000"/>
                <w:sz w:val="20"/>
                <w:szCs w:val="20"/>
              </w:rPr>
            </w:pPr>
            <w:r w:rsidRPr="003E1869">
              <w:rPr>
                <w:color w:val="000000"/>
                <w:sz w:val="20"/>
                <w:szCs w:val="20"/>
              </w:rPr>
              <w:t>Indicar a necessidade especial:</w:t>
            </w:r>
          </w:p>
        </w:tc>
      </w:tr>
      <w:tr w:rsidR="006A6960" w:rsidRPr="00DF2E09" w14:paraId="6F39F1E6" w14:textId="77777777" w:rsidTr="00F0762C">
        <w:trPr>
          <w:trHeight w:val="355"/>
        </w:trPr>
        <w:tc>
          <w:tcPr>
            <w:tcW w:w="9220" w:type="dxa"/>
            <w:gridSpan w:val="2"/>
            <w:tcBorders>
              <w:top w:val="single" w:sz="12" w:space="0" w:color="auto"/>
              <w:left w:val="single" w:sz="12" w:space="0" w:color="auto"/>
              <w:right w:val="single" w:sz="12" w:space="0" w:color="auto"/>
            </w:tcBorders>
            <w:shd w:val="clear" w:color="auto" w:fill="auto"/>
          </w:tcPr>
          <w:p w14:paraId="682504E7" w14:textId="77777777" w:rsidR="006A6960" w:rsidRPr="00DF2E09" w:rsidRDefault="006A6960" w:rsidP="000560E1">
            <w:pPr>
              <w:pBdr>
                <w:top w:val="nil"/>
                <w:left w:val="nil"/>
                <w:bottom w:val="nil"/>
                <w:right w:val="nil"/>
                <w:between w:val="nil"/>
              </w:pBdr>
              <w:spacing w:line="360" w:lineRule="auto"/>
              <w:ind w:left="100"/>
              <w:rPr>
                <w:b/>
                <w:color w:val="000000"/>
                <w:sz w:val="20"/>
                <w:szCs w:val="20"/>
              </w:rPr>
            </w:pPr>
            <w:r w:rsidRPr="00DF2E09">
              <w:rPr>
                <w:b/>
                <w:color w:val="000000"/>
                <w:sz w:val="20"/>
                <w:szCs w:val="20"/>
              </w:rPr>
              <w:t>*VÍNCULO DE PARENTESCO COM DOCENTES DO PSU</w:t>
            </w:r>
          </w:p>
        </w:tc>
      </w:tr>
      <w:tr w:rsidR="006A6960" w:rsidRPr="00DF2E09" w14:paraId="6FA8CD3A" w14:textId="77777777" w:rsidTr="00F0762C">
        <w:trPr>
          <w:trHeight w:val="355"/>
        </w:trPr>
        <w:tc>
          <w:tcPr>
            <w:tcW w:w="9220" w:type="dxa"/>
            <w:gridSpan w:val="2"/>
            <w:tcBorders>
              <w:left w:val="single" w:sz="12" w:space="0" w:color="auto"/>
              <w:right w:val="single" w:sz="12" w:space="0" w:color="auto"/>
            </w:tcBorders>
            <w:shd w:val="clear" w:color="auto" w:fill="auto"/>
          </w:tcPr>
          <w:p w14:paraId="1D01F88C" w14:textId="46876823" w:rsidR="006A6960" w:rsidRPr="00DF2E09" w:rsidRDefault="006A6960" w:rsidP="000560E1">
            <w:pPr>
              <w:pBdr>
                <w:top w:val="nil"/>
                <w:left w:val="nil"/>
                <w:bottom w:val="nil"/>
                <w:right w:val="nil"/>
                <w:between w:val="nil"/>
              </w:pBdr>
              <w:spacing w:line="360" w:lineRule="auto"/>
              <w:ind w:left="100"/>
              <w:rPr>
                <w:color w:val="000000"/>
                <w:sz w:val="20"/>
                <w:szCs w:val="20"/>
              </w:rPr>
            </w:pPr>
            <w:r w:rsidRPr="00DF2E09">
              <w:rPr>
                <w:color w:val="000000"/>
                <w:sz w:val="20"/>
                <w:szCs w:val="20"/>
              </w:rPr>
              <w:t xml:space="preserve">Possui vínculo de parentesco com algum docente do PSU?   (  </w:t>
            </w:r>
            <w:r w:rsidR="00227062">
              <w:rPr>
                <w:color w:val="000000"/>
                <w:sz w:val="20"/>
                <w:szCs w:val="20"/>
              </w:rPr>
              <w:t xml:space="preserve"> </w:t>
            </w:r>
            <w:r w:rsidRPr="00DF2E09">
              <w:rPr>
                <w:color w:val="000000"/>
                <w:sz w:val="20"/>
                <w:szCs w:val="20"/>
              </w:rPr>
              <w:t>) Sim     (   ) Não</w:t>
            </w:r>
          </w:p>
        </w:tc>
      </w:tr>
      <w:tr w:rsidR="006A6960" w:rsidRPr="003E1869" w14:paraId="653DD27C" w14:textId="77777777" w:rsidTr="00F0762C">
        <w:trPr>
          <w:trHeight w:val="355"/>
        </w:trPr>
        <w:tc>
          <w:tcPr>
            <w:tcW w:w="9220" w:type="dxa"/>
            <w:gridSpan w:val="2"/>
            <w:tcBorders>
              <w:left w:val="single" w:sz="12" w:space="0" w:color="auto"/>
              <w:bottom w:val="single" w:sz="12" w:space="0" w:color="auto"/>
              <w:right w:val="single" w:sz="12" w:space="0" w:color="auto"/>
            </w:tcBorders>
            <w:shd w:val="clear" w:color="auto" w:fill="auto"/>
          </w:tcPr>
          <w:p w14:paraId="39D61704" w14:textId="77777777" w:rsidR="006A6960" w:rsidRPr="00DF2E09" w:rsidRDefault="006A6960" w:rsidP="000560E1">
            <w:pPr>
              <w:pBdr>
                <w:top w:val="nil"/>
                <w:left w:val="nil"/>
                <w:bottom w:val="nil"/>
                <w:right w:val="nil"/>
                <w:between w:val="nil"/>
              </w:pBdr>
              <w:spacing w:line="360" w:lineRule="auto"/>
              <w:ind w:left="100"/>
              <w:rPr>
                <w:color w:val="000000"/>
                <w:sz w:val="20"/>
                <w:szCs w:val="20"/>
              </w:rPr>
            </w:pPr>
            <w:r w:rsidRPr="00DF2E09">
              <w:rPr>
                <w:color w:val="000000"/>
                <w:sz w:val="20"/>
                <w:szCs w:val="20"/>
              </w:rPr>
              <w:t xml:space="preserve">Indicar o docente e o grau de parentesco: </w:t>
            </w:r>
          </w:p>
        </w:tc>
      </w:tr>
      <w:tr w:rsidR="00757BA0" w:rsidRPr="003E1869" w14:paraId="5E0F666B" w14:textId="77777777" w:rsidTr="00F0762C">
        <w:trPr>
          <w:trHeight w:val="715"/>
        </w:trPr>
        <w:tc>
          <w:tcPr>
            <w:tcW w:w="9220" w:type="dxa"/>
            <w:gridSpan w:val="2"/>
            <w:tcBorders>
              <w:top w:val="single" w:sz="12" w:space="0" w:color="auto"/>
              <w:left w:val="single" w:sz="12" w:space="0" w:color="auto"/>
              <w:right w:val="single" w:sz="12" w:space="0" w:color="auto"/>
            </w:tcBorders>
          </w:tcPr>
          <w:p w14:paraId="0FC0DDAE" w14:textId="77777777" w:rsidR="00757BA0" w:rsidRPr="003E1869" w:rsidRDefault="003253C9" w:rsidP="000560E1">
            <w:pPr>
              <w:pBdr>
                <w:top w:val="nil"/>
                <w:left w:val="nil"/>
                <w:bottom w:val="nil"/>
                <w:right w:val="nil"/>
                <w:between w:val="nil"/>
              </w:pBdr>
              <w:spacing w:line="360" w:lineRule="auto"/>
              <w:ind w:left="100"/>
              <w:rPr>
                <w:b/>
                <w:color w:val="000000"/>
                <w:sz w:val="20"/>
                <w:szCs w:val="20"/>
              </w:rPr>
            </w:pPr>
            <w:r w:rsidRPr="003E1869">
              <w:rPr>
                <w:b/>
                <w:color w:val="000000"/>
                <w:sz w:val="20"/>
                <w:szCs w:val="20"/>
              </w:rPr>
              <w:t>COMO OBTEVE CONHECIMENTO DO PROGRAMA DE PÓS-GRADUAÇÃO EM</w:t>
            </w:r>
          </w:p>
          <w:p w14:paraId="75050EA3" w14:textId="77777777" w:rsidR="00757BA0" w:rsidRPr="003E1869" w:rsidRDefault="003253C9" w:rsidP="000560E1">
            <w:pPr>
              <w:pBdr>
                <w:top w:val="nil"/>
                <w:left w:val="nil"/>
                <w:bottom w:val="nil"/>
                <w:right w:val="nil"/>
                <w:between w:val="nil"/>
              </w:pBdr>
              <w:spacing w:line="360" w:lineRule="auto"/>
              <w:ind w:left="100"/>
              <w:rPr>
                <w:b/>
                <w:color w:val="000000"/>
                <w:sz w:val="20"/>
                <w:szCs w:val="20"/>
              </w:rPr>
            </w:pPr>
            <w:r w:rsidRPr="003E1869">
              <w:rPr>
                <w:b/>
                <w:color w:val="000000"/>
                <w:sz w:val="20"/>
                <w:szCs w:val="20"/>
              </w:rPr>
              <w:t>SUSTENTABILIDADE – MESTRADO ACADÊMICO ASSOCIADO?</w:t>
            </w:r>
          </w:p>
        </w:tc>
      </w:tr>
      <w:tr w:rsidR="00757BA0" w:rsidRPr="003E1869" w14:paraId="136BA734" w14:textId="77777777" w:rsidTr="00F0762C">
        <w:trPr>
          <w:trHeight w:val="355"/>
        </w:trPr>
        <w:tc>
          <w:tcPr>
            <w:tcW w:w="9220" w:type="dxa"/>
            <w:gridSpan w:val="2"/>
            <w:tcBorders>
              <w:left w:val="single" w:sz="12" w:space="0" w:color="auto"/>
              <w:bottom w:val="single" w:sz="12" w:space="0" w:color="auto"/>
              <w:right w:val="single" w:sz="12" w:space="0" w:color="auto"/>
            </w:tcBorders>
          </w:tcPr>
          <w:p w14:paraId="0FD90398" w14:textId="5DAA030E" w:rsidR="00757BA0" w:rsidRPr="003E1869" w:rsidRDefault="003253C9" w:rsidP="000560E1">
            <w:pPr>
              <w:pBdr>
                <w:top w:val="nil"/>
                <w:left w:val="nil"/>
                <w:bottom w:val="nil"/>
                <w:right w:val="nil"/>
                <w:between w:val="nil"/>
              </w:pBdr>
              <w:spacing w:line="360" w:lineRule="auto"/>
              <w:ind w:left="100"/>
              <w:rPr>
                <w:color w:val="000000"/>
                <w:sz w:val="20"/>
                <w:szCs w:val="20"/>
              </w:rPr>
            </w:pPr>
            <w:r w:rsidRPr="003E1869">
              <w:rPr>
                <w:color w:val="000000"/>
                <w:sz w:val="20"/>
                <w:szCs w:val="20"/>
              </w:rPr>
              <w:t>(</w:t>
            </w:r>
            <w:r w:rsidR="00227062">
              <w:rPr>
                <w:color w:val="000000"/>
                <w:sz w:val="20"/>
                <w:szCs w:val="20"/>
              </w:rPr>
              <w:t xml:space="preserve">  </w:t>
            </w:r>
            <w:r w:rsidRPr="003E1869">
              <w:rPr>
                <w:color w:val="000000"/>
                <w:sz w:val="20"/>
                <w:szCs w:val="20"/>
              </w:rPr>
              <w:t xml:space="preserve"> ) Internet ( </w:t>
            </w:r>
            <w:r w:rsidR="00227062">
              <w:rPr>
                <w:color w:val="000000"/>
                <w:sz w:val="20"/>
                <w:szCs w:val="20"/>
              </w:rPr>
              <w:t xml:space="preserve">  </w:t>
            </w:r>
            <w:r w:rsidRPr="003E1869">
              <w:rPr>
                <w:color w:val="000000"/>
                <w:sz w:val="20"/>
                <w:szCs w:val="20"/>
              </w:rPr>
              <w:t>) Amigos (</w:t>
            </w:r>
            <w:r w:rsidR="00227062">
              <w:rPr>
                <w:color w:val="000000"/>
                <w:sz w:val="20"/>
                <w:szCs w:val="20"/>
              </w:rPr>
              <w:t xml:space="preserve">  </w:t>
            </w:r>
            <w:r w:rsidRPr="003E1869">
              <w:rPr>
                <w:color w:val="000000"/>
                <w:sz w:val="20"/>
                <w:szCs w:val="20"/>
              </w:rPr>
              <w:t xml:space="preserve"> ) Divulgação folder/cartaz ( </w:t>
            </w:r>
            <w:r w:rsidR="00227062">
              <w:rPr>
                <w:color w:val="000000"/>
                <w:sz w:val="20"/>
                <w:szCs w:val="20"/>
              </w:rPr>
              <w:t xml:space="preserve">  </w:t>
            </w:r>
            <w:r w:rsidRPr="003E1869">
              <w:rPr>
                <w:color w:val="000000"/>
                <w:sz w:val="20"/>
                <w:szCs w:val="20"/>
              </w:rPr>
              <w:t>) Outro:</w:t>
            </w:r>
          </w:p>
        </w:tc>
      </w:tr>
    </w:tbl>
    <w:p w14:paraId="23FA2639" w14:textId="77777777" w:rsidR="00757BA0" w:rsidRPr="00BA21DF" w:rsidRDefault="003253C9" w:rsidP="00BA21DF">
      <w:pPr>
        <w:numPr>
          <w:ilvl w:val="0"/>
          <w:numId w:val="1"/>
        </w:numPr>
        <w:pBdr>
          <w:top w:val="nil"/>
          <w:left w:val="nil"/>
          <w:bottom w:val="nil"/>
          <w:right w:val="nil"/>
          <w:between w:val="nil"/>
        </w:pBdr>
        <w:tabs>
          <w:tab w:val="left" w:pos="383"/>
        </w:tabs>
        <w:spacing w:line="360" w:lineRule="auto"/>
        <w:jc w:val="both"/>
        <w:rPr>
          <w:sz w:val="20"/>
          <w:szCs w:val="20"/>
        </w:rPr>
      </w:pPr>
      <w:r w:rsidRPr="003E1869">
        <w:rPr>
          <w:color w:val="000000"/>
          <w:sz w:val="20"/>
          <w:szCs w:val="20"/>
        </w:rPr>
        <w:t>Preenchimento obrigatório</w:t>
      </w:r>
    </w:p>
    <w:p w14:paraId="4E991240" w14:textId="77777777" w:rsidR="00757BA0" w:rsidRPr="003E1869" w:rsidRDefault="003253C9" w:rsidP="000560E1">
      <w:pPr>
        <w:pStyle w:val="Ttulo1"/>
        <w:spacing w:line="360" w:lineRule="auto"/>
        <w:ind w:left="222"/>
        <w:rPr>
          <w:sz w:val="20"/>
          <w:szCs w:val="20"/>
        </w:rPr>
      </w:pPr>
      <w:r w:rsidRPr="003E1869">
        <w:rPr>
          <w:sz w:val="20"/>
          <w:szCs w:val="20"/>
        </w:rPr>
        <w:t>DECLARAÇÃO</w:t>
      </w:r>
    </w:p>
    <w:p w14:paraId="751BCD3A" w14:textId="15B160AD" w:rsidR="00F47B7B" w:rsidRPr="00FD295D" w:rsidRDefault="003253C9" w:rsidP="004832CA">
      <w:pPr>
        <w:pBdr>
          <w:top w:val="nil"/>
          <w:left w:val="nil"/>
          <w:bottom w:val="nil"/>
          <w:right w:val="nil"/>
          <w:between w:val="nil"/>
        </w:pBdr>
        <w:spacing w:after="240"/>
        <w:ind w:left="222" w:right="261"/>
        <w:jc w:val="both"/>
        <w:rPr>
          <w:color w:val="000000"/>
          <w:sz w:val="18"/>
          <w:szCs w:val="18"/>
        </w:rPr>
      </w:pPr>
      <w:r w:rsidRPr="00FD295D">
        <w:rPr>
          <w:color w:val="000000"/>
          <w:sz w:val="18"/>
          <w:szCs w:val="18"/>
        </w:rPr>
        <w:t xml:space="preserve">Declaro, sob as penas da lei, que não há nenhum impedimento para participar na seleção, pois satisfaço às exigências do </w:t>
      </w:r>
      <w:r w:rsidRPr="00FD295D">
        <w:rPr>
          <w:b/>
          <w:color w:val="000000"/>
          <w:sz w:val="18"/>
          <w:szCs w:val="18"/>
        </w:rPr>
        <w:t xml:space="preserve">Edital </w:t>
      </w:r>
      <w:r w:rsidR="004832CA">
        <w:rPr>
          <w:b/>
          <w:color w:val="000000"/>
          <w:sz w:val="18"/>
          <w:szCs w:val="18"/>
        </w:rPr>
        <w:t>N</w:t>
      </w:r>
      <w:r w:rsidRPr="00FD295D">
        <w:rPr>
          <w:b/>
          <w:color w:val="000000"/>
          <w:sz w:val="18"/>
          <w:szCs w:val="18"/>
        </w:rPr>
        <w:t>º</w:t>
      </w:r>
      <w:r w:rsidR="00060892" w:rsidRPr="00FD295D">
        <w:rPr>
          <w:b/>
          <w:color w:val="000000"/>
          <w:sz w:val="18"/>
          <w:szCs w:val="18"/>
        </w:rPr>
        <w:t xml:space="preserve"> </w:t>
      </w:r>
      <w:r w:rsidR="00FA6827">
        <w:rPr>
          <w:b/>
          <w:color w:val="000000"/>
          <w:sz w:val="18"/>
          <w:szCs w:val="18"/>
        </w:rPr>
        <w:t>34/2023</w:t>
      </w:r>
      <w:r w:rsidRPr="00FD295D">
        <w:rPr>
          <w:color w:val="000000"/>
          <w:sz w:val="18"/>
          <w:szCs w:val="18"/>
        </w:rPr>
        <w:t xml:space="preserve"> e aceito todas as regras que lhe são pertinentes.</w:t>
      </w:r>
    </w:p>
    <w:p w14:paraId="705651EB" w14:textId="34BE451D" w:rsidR="00757BA0" w:rsidRPr="003E1869" w:rsidRDefault="003253C9" w:rsidP="000560E1">
      <w:pPr>
        <w:pBdr>
          <w:top w:val="nil"/>
          <w:left w:val="nil"/>
          <w:bottom w:val="nil"/>
          <w:right w:val="nil"/>
          <w:between w:val="nil"/>
        </w:pBdr>
        <w:tabs>
          <w:tab w:val="left" w:pos="6621"/>
          <w:tab w:val="left" w:pos="8568"/>
        </w:tabs>
        <w:spacing w:line="360" w:lineRule="auto"/>
        <w:ind w:left="4575"/>
        <w:rPr>
          <w:color w:val="000000"/>
          <w:sz w:val="20"/>
          <w:szCs w:val="20"/>
        </w:rPr>
      </w:pPr>
      <w:r w:rsidRPr="003E1869">
        <w:rPr>
          <w:color w:val="000000"/>
          <w:sz w:val="20"/>
          <w:szCs w:val="20"/>
        </w:rPr>
        <w:t>Umuarama,</w:t>
      </w:r>
      <w:r w:rsidRPr="003E1869">
        <w:rPr>
          <w:color w:val="000000"/>
          <w:sz w:val="20"/>
          <w:szCs w:val="20"/>
          <w:u w:val="single"/>
        </w:rPr>
        <w:tab/>
      </w:r>
      <w:r w:rsidRPr="003E1869">
        <w:rPr>
          <w:color w:val="000000"/>
          <w:sz w:val="20"/>
          <w:szCs w:val="20"/>
        </w:rPr>
        <w:t>de</w:t>
      </w:r>
      <w:r w:rsidRPr="003E1869">
        <w:rPr>
          <w:color w:val="000000"/>
          <w:sz w:val="20"/>
          <w:szCs w:val="20"/>
          <w:u w:val="single"/>
        </w:rPr>
        <w:tab/>
      </w:r>
      <w:r w:rsidRPr="00BA21DF">
        <w:rPr>
          <w:color w:val="000000"/>
          <w:sz w:val="20"/>
          <w:szCs w:val="20"/>
        </w:rPr>
        <w:t xml:space="preserve">, </w:t>
      </w:r>
      <w:r w:rsidR="00F0762C">
        <w:rPr>
          <w:color w:val="000000"/>
          <w:sz w:val="20"/>
          <w:szCs w:val="20"/>
        </w:rPr>
        <w:t xml:space="preserve">202   </w:t>
      </w:r>
      <w:r w:rsidRPr="00BA21DF">
        <w:rPr>
          <w:color w:val="000000"/>
          <w:sz w:val="20"/>
          <w:szCs w:val="20"/>
        </w:rPr>
        <w:t>.</w:t>
      </w:r>
    </w:p>
    <w:p w14:paraId="3A9190F1" w14:textId="77777777" w:rsidR="00AE7C4B" w:rsidRDefault="00AE7C4B" w:rsidP="000560E1">
      <w:pPr>
        <w:pBdr>
          <w:top w:val="nil"/>
          <w:left w:val="nil"/>
          <w:bottom w:val="nil"/>
          <w:right w:val="nil"/>
          <w:between w:val="nil"/>
        </w:pBdr>
        <w:spacing w:line="360" w:lineRule="auto"/>
        <w:rPr>
          <w:color w:val="000000"/>
          <w:sz w:val="20"/>
          <w:szCs w:val="20"/>
        </w:rPr>
      </w:pPr>
    </w:p>
    <w:p w14:paraId="07F31CE3" w14:textId="77777777" w:rsidR="00AE07FE" w:rsidRDefault="00F159D8" w:rsidP="00AE07FE">
      <w:pPr>
        <w:pBdr>
          <w:top w:val="nil"/>
          <w:left w:val="nil"/>
          <w:bottom w:val="nil"/>
          <w:right w:val="nil"/>
          <w:between w:val="nil"/>
        </w:pBdr>
        <w:spacing w:line="360" w:lineRule="auto"/>
        <w:rPr>
          <w:color w:val="000000"/>
          <w:sz w:val="20"/>
          <w:szCs w:val="20"/>
        </w:rPr>
      </w:pPr>
      <w:r>
        <w:rPr>
          <w:noProof/>
          <w:lang w:val="pt-BR"/>
        </w:rPr>
        <mc:AlternateContent>
          <mc:Choice Requires="wps">
            <w:drawing>
              <wp:anchor distT="0" distB="0" distL="0" distR="0" simplePos="0" relativeHeight="251659264" behindDoc="0" locked="0" layoutInCell="1" allowOverlap="1" wp14:anchorId="5F8696B2" wp14:editId="649895E0">
                <wp:simplePos x="0" y="0"/>
                <wp:positionH relativeFrom="column">
                  <wp:posOffset>1320800</wp:posOffset>
                </wp:positionH>
                <wp:positionV relativeFrom="paragraph">
                  <wp:posOffset>228600</wp:posOffset>
                </wp:positionV>
                <wp:extent cx="3393440" cy="12700"/>
                <wp:effectExtent l="12700" t="8255" r="13335" b="0"/>
                <wp:wrapTopAndBottom/>
                <wp:docPr id="11"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3440" cy="12700"/>
                        </a:xfrm>
                        <a:custGeom>
                          <a:avLst/>
                          <a:gdLst>
                            <a:gd name="T0" fmla="*/ 0 w 5344"/>
                            <a:gd name="T1" fmla="*/ 0 h 120000"/>
                            <a:gd name="T2" fmla="*/ 5343 w 5344"/>
                            <a:gd name="T3" fmla="*/ 0 h 120000"/>
                          </a:gdLst>
                          <a:ahLst/>
                          <a:cxnLst>
                            <a:cxn ang="0">
                              <a:pos x="T0" y="T1"/>
                            </a:cxn>
                            <a:cxn ang="0">
                              <a:pos x="T2" y="T3"/>
                            </a:cxn>
                          </a:cxnLst>
                          <a:rect l="0" t="0" r="r" b="b"/>
                          <a:pathLst>
                            <a:path w="5344" h="120000" extrusionOk="0">
                              <a:moveTo>
                                <a:pt x="0" y="0"/>
                              </a:moveTo>
                              <a:lnTo>
                                <a:pt x="5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47EADE8" id="Forma Livre: Forma 19" o:spid="_x0000_s1026" style="position:absolute;margin-left:104pt;margin-top:18pt;width:267.2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534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" path="m,l5343,e" filled="f" strokeweight=".26667mm">
                <v:path arrowok="t" o:extrusionok="f" o:connecttype="custom" o:connectlocs="0,0;3392805,0" o:connectangles="0,0"/>
                <w10:wrap type="topAndBottom"/>
              </v:shape>
            </w:pict>
          </mc:Fallback>
        </mc:AlternateContent>
      </w:r>
    </w:p>
    <w:p w14:paraId="7D724F07" w14:textId="49E1B5A5" w:rsidR="00F91E74" w:rsidRDefault="00AE07FE" w:rsidP="00AE07FE">
      <w:pPr>
        <w:pBdr>
          <w:top w:val="nil"/>
          <w:left w:val="nil"/>
          <w:bottom w:val="nil"/>
          <w:right w:val="nil"/>
          <w:between w:val="nil"/>
        </w:pBdr>
        <w:spacing w:line="360" w:lineRule="auto"/>
        <w:rPr>
          <w:sz w:val="20"/>
          <w:szCs w:val="20"/>
        </w:rPr>
      </w:pPr>
      <w:r>
        <w:rPr>
          <w:color w:val="000000"/>
          <w:sz w:val="20"/>
          <w:szCs w:val="20"/>
        </w:rPr>
        <w:t xml:space="preserve">                                                                           </w:t>
      </w:r>
      <w:r w:rsidR="003253C9" w:rsidRPr="003E1869">
        <w:rPr>
          <w:color w:val="000000"/>
          <w:sz w:val="20"/>
          <w:szCs w:val="20"/>
        </w:rPr>
        <w:t>Assinatura</w:t>
      </w:r>
    </w:p>
    <w:p w14:paraId="254ECBD0" w14:textId="33368BBB" w:rsidR="00F5080C" w:rsidRDefault="00424122" w:rsidP="00F5080C">
      <w:pPr>
        <w:spacing w:line="360" w:lineRule="auto"/>
        <w:ind w:left="1089" w:right="1387"/>
        <w:jc w:val="center"/>
        <w:rPr>
          <w:b/>
        </w:rPr>
      </w:pPr>
      <w:r>
        <w:rPr>
          <w:sz w:val="20"/>
          <w:szCs w:val="20"/>
        </w:rPr>
        <w:br w:type="page"/>
      </w:r>
      <w:r w:rsidR="00F5080C" w:rsidRPr="00FA6827">
        <w:rPr>
          <w:b/>
        </w:rPr>
        <w:lastRenderedPageBreak/>
        <w:t>EDITAL Nº</w:t>
      </w:r>
      <w:r w:rsidR="00FA6827" w:rsidRPr="00FA6827">
        <w:rPr>
          <w:b/>
        </w:rPr>
        <w:t xml:space="preserve"> 34</w:t>
      </w:r>
      <w:r w:rsidR="006374EF" w:rsidRPr="00FA6827">
        <w:rPr>
          <w:b/>
        </w:rPr>
        <w:t xml:space="preserve"> </w:t>
      </w:r>
      <w:r w:rsidR="00691EE9" w:rsidRPr="00FA6827">
        <w:rPr>
          <w:b/>
        </w:rPr>
        <w:t>/2023</w:t>
      </w:r>
      <w:r w:rsidR="00F5080C" w:rsidRPr="00FA6827">
        <w:rPr>
          <w:b/>
        </w:rPr>
        <w:t>-PSU</w:t>
      </w:r>
    </w:p>
    <w:p w14:paraId="1E749728" w14:textId="77777777" w:rsidR="00DE66A7" w:rsidRPr="000560E1" w:rsidRDefault="00DE66A7" w:rsidP="00F5080C">
      <w:pPr>
        <w:spacing w:line="360" w:lineRule="auto"/>
        <w:ind w:left="1089" w:right="1387"/>
        <w:jc w:val="center"/>
        <w:rPr>
          <w:b/>
        </w:rPr>
      </w:pPr>
    </w:p>
    <w:p w14:paraId="5AED9F3C" w14:textId="49A769F2" w:rsidR="00F91E74" w:rsidRDefault="00F91E74" w:rsidP="00BA21DF">
      <w:pPr>
        <w:spacing w:line="360" w:lineRule="auto"/>
        <w:jc w:val="center"/>
        <w:rPr>
          <w:b/>
          <w:bCs/>
        </w:rPr>
      </w:pPr>
      <w:r w:rsidRPr="00BA21DF">
        <w:rPr>
          <w:b/>
          <w:bCs/>
        </w:rPr>
        <w:t>ANEXO II</w:t>
      </w:r>
    </w:p>
    <w:p w14:paraId="369832CB" w14:textId="77777777" w:rsidR="00AE07FE" w:rsidRPr="00BA21DF" w:rsidRDefault="00AE07FE" w:rsidP="00BA21DF">
      <w:pPr>
        <w:spacing w:line="360" w:lineRule="auto"/>
        <w:jc w:val="center"/>
      </w:pPr>
    </w:p>
    <w:p w14:paraId="6902B53C" w14:textId="0B6243AB" w:rsidR="002D2660" w:rsidRPr="00BA21DF" w:rsidRDefault="002D2660" w:rsidP="00AD5EDD">
      <w:pPr>
        <w:pStyle w:val="Ttulo1"/>
        <w:spacing w:line="360" w:lineRule="auto"/>
        <w:ind w:left="0" w:right="-62"/>
        <w:jc w:val="center"/>
        <w:rPr>
          <w:sz w:val="22"/>
          <w:szCs w:val="22"/>
        </w:rPr>
      </w:pPr>
      <w:r w:rsidRPr="00BA21DF">
        <w:rPr>
          <w:sz w:val="22"/>
          <w:szCs w:val="22"/>
        </w:rPr>
        <w:t xml:space="preserve">AUTODECLARAÇÃO </w:t>
      </w:r>
      <w:r w:rsidR="00A55E15" w:rsidRPr="00A55E15">
        <w:rPr>
          <w:sz w:val="22"/>
          <w:szCs w:val="22"/>
        </w:rPr>
        <w:t>PARA CANDIDATOS PRETOS OU PARDOS</w:t>
      </w:r>
    </w:p>
    <w:p w14:paraId="27EFA2FA" w14:textId="7BE73777" w:rsidR="00F5225B" w:rsidRDefault="00F5225B" w:rsidP="00A55E15">
      <w:pPr>
        <w:pStyle w:val="Ttulo1"/>
        <w:spacing w:line="360" w:lineRule="auto"/>
        <w:ind w:left="0" w:right="-62"/>
        <w:rPr>
          <w:b w:val="0"/>
          <w:bCs w:val="0"/>
          <w:sz w:val="22"/>
          <w:szCs w:val="22"/>
        </w:rPr>
      </w:pPr>
    </w:p>
    <w:p w14:paraId="345B8E3E" w14:textId="5AE2BEBA" w:rsidR="00A55E15" w:rsidRPr="00A55E15" w:rsidRDefault="00A55E15" w:rsidP="005548E9">
      <w:pPr>
        <w:spacing w:line="360" w:lineRule="auto"/>
        <w:ind w:right="-62"/>
        <w:jc w:val="both"/>
        <w:outlineLvl w:val="0"/>
      </w:pPr>
      <w:r w:rsidRPr="00A55E15">
        <w:t>Eu,_______________________________________________________________________</w:t>
      </w:r>
      <w:r w:rsidR="00437895">
        <w:t>____</w:t>
      </w:r>
      <w:r w:rsidRPr="00A55E15">
        <w:t xml:space="preserve">, CPF Nº_________________________, portador do RG Nº _________________________, declaro para os devidos fins atender a Resolução N° 36/2021 Consup/IFPR no que se refere à reserva de </w:t>
      </w:r>
      <w:r w:rsidRPr="00A55E15">
        <w:rPr>
          <w:b/>
          <w:bCs/>
        </w:rPr>
        <w:t>vagas para</w:t>
      </w:r>
      <w:r w:rsidRPr="00A55E15">
        <w:t xml:space="preserve"> </w:t>
      </w:r>
      <w:r w:rsidRPr="00A55E15">
        <w:rPr>
          <w:b/>
          <w:bCs/>
        </w:rPr>
        <w:t>candidatos pretos ou pardos</w:t>
      </w:r>
      <w:r w:rsidRPr="00A55E15">
        <w:t>. Estou ciente de que, se for detectada falsidade desta Declaração, estarei sujeito a penalidades legais, inclusive aquela descrita na Portaria Normativa Nº. 18, de 11 de outubro de 2012, em seu Art. 9º, a qual dispõe sobre a implementação das reservas de vagas em instituições federais de ensino de que tratam a Lei Nº 12.711, de 29 de agosto de 2012, e o Decreto N</w:t>
      </w:r>
      <w:r w:rsidRPr="00A55E15">
        <w:rPr>
          <w:vertAlign w:val="superscript"/>
        </w:rPr>
        <w:t>o</w:t>
      </w:r>
      <w:r w:rsidRPr="00A55E15">
        <w:t xml:space="preserve">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376CA10A" w14:textId="77777777" w:rsidR="00A55E15" w:rsidRPr="00A55E15" w:rsidRDefault="00A55E15" w:rsidP="00A55E15">
      <w:pPr>
        <w:spacing w:line="360" w:lineRule="auto"/>
        <w:ind w:left="489" w:right="-62"/>
        <w:jc w:val="both"/>
        <w:outlineLvl w:val="0"/>
      </w:pPr>
    </w:p>
    <w:p w14:paraId="5D6ABF2B" w14:textId="77777777" w:rsidR="00A55E15" w:rsidRPr="00A55E15" w:rsidRDefault="00A55E15" w:rsidP="00A55E15">
      <w:pPr>
        <w:spacing w:line="360" w:lineRule="auto"/>
        <w:ind w:left="489" w:right="-62"/>
        <w:jc w:val="both"/>
        <w:outlineLvl w:val="0"/>
      </w:pPr>
    </w:p>
    <w:p w14:paraId="6334B9D9" w14:textId="77777777" w:rsidR="00A55E15" w:rsidRPr="00A55E15" w:rsidRDefault="00A55E15" w:rsidP="00A55E15">
      <w:pPr>
        <w:spacing w:line="360" w:lineRule="auto"/>
        <w:ind w:left="489" w:right="-62"/>
        <w:jc w:val="both"/>
        <w:outlineLvl w:val="0"/>
      </w:pPr>
    </w:p>
    <w:p w14:paraId="78CAA2E1" w14:textId="77777777" w:rsidR="00A55E15" w:rsidRPr="00A55E15" w:rsidRDefault="00A55E15" w:rsidP="00A55E15">
      <w:pPr>
        <w:spacing w:line="360" w:lineRule="auto"/>
        <w:ind w:left="489" w:right="-62"/>
        <w:jc w:val="center"/>
        <w:outlineLvl w:val="0"/>
      </w:pPr>
      <w:r w:rsidRPr="00A55E15">
        <w:t>_________________________, __________ de _____________________ de 20______</w:t>
      </w:r>
    </w:p>
    <w:p w14:paraId="10D784E8" w14:textId="77777777" w:rsidR="00A55E15" w:rsidRPr="00A55E15" w:rsidRDefault="00A55E15" w:rsidP="00A55E15">
      <w:pPr>
        <w:spacing w:line="360" w:lineRule="auto"/>
        <w:ind w:left="489" w:right="-62"/>
        <w:jc w:val="center"/>
        <w:outlineLvl w:val="0"/>
      </w:pPr>
    </w:p>
    <w:p w14:paraId="371272CD" w14:textId="77777777" w:rsidR="00A55E15" w:rsidRPr="00A55E15" w:rsidRDefault="00A55E15" w:rsidP="00A55E15">
      <w:pPr>
        <w:spacing w:line="360" w:lineRule="auto"/>
        <w:ind w:left="489" w:right="-62"/>
        <w:jc w:val="center"/>
        <w:outlineLvl w:val="0"/>
      </w:pPr>
    </w:p>
    <w:p w14:paraId="59CAF6FE" w14:textId="77777777" w:rsidR="00A55E15" w:rsidRPr="00A55E15" w:rsidRDefault="00A55E15" w:rsidP="00A55E15">
      <w:pPr>
        <w:spacing w:line="360" w:lineRule="auto"/>
        <w:ind w:left="489" w:right="-62"/>
        <w:jc w:val="center"/>
        <w:outlineLvl w:val="0"/>
      </w:pPr>
    </w:p>
    <w:p w14:paraId="5A7243EA" w14:textId="77777777" w:rsidR="00A55E15" w:rsidRPr="00A55E15" w:rsidRDefault="00A55E15" w:rsidP="00A55E15">
      <w:pPr>
        <w:spacing w:line="360" w:lineRule="auto"/>
        <w:ind w:left="489" w:right="-62"/>
        <w:jc w:val="center"/>
        <w:outlineLvl w:val="0"/>
      </w:pPr>
    </w:p>
    <w:p w14:paraId="6CA45972" w14:textId="77777777" w:rsidR="00A55E15" w:rsidRPr="00A55E15" w:rsidRDefault="00A55E15" w:rsidP="00A55E15">
      <w:pPr>
        <w:spacing w:line="360" w:lineRule="auto"/>
        <w:ind w:left="489" w:right="-62"/>
        <w:jc w:val="center"/>
        <w:outlineLvl w:val="0"/>
      </w:pPr>
      <w:r w:rsidRPr="00A55E15">
        <w:t>____________________________________________________</w:t>
      </w:r>
    </w:p>
    <w:p w14:paraId="78086AC3" w14:textId="77777777" w:rsidR="00A55E15" w:rsidRPr="00A55E15" w:rsidRDefault="00A55E15" w:rsidP="00A55E15">
      <w:pPr>
        <w:spacing w:line="360" w:lineRule="auto"/>
        <w:ind w:right="-62"/>
        <w:jc w:val="center"/>
        <w:outlineLvl w:val="0"/>
      </w:pPr>
      <w:r w:rsidRPr="00A55E15">
        <w:t>Assinatura da(o) estudante</w:t>
      </w:r>
    </w:p>
    <w:p w14:paraId="75F4C0E2" w14:textId="77777777" w:rsidR="00A55E15" w:rsidRPr="00A55E15" w:rsidRDefault="00A55E15" w:rsidP="00A55E15">
      <w:pPr>
        <w:spacing w:line="360" w:lineRule="auto"/>
        <w:ind w:right="-62"/>
        <w:jc w:val="center"/>
        <w:outlineLvl w:val="0"/>
        <w:rPr>
          <w:b/>
          <w:bCs/>
        </w:rPr>
      </w:pPr>
    </w:p>
    <w:p w14:paraId="49989CA8" w14:textId="4CED22F7" w:rsidR="00EB132D" w:rsidRDefault="00EB132D">
      <w:pPr>
        <w:rPr>
          <w:b/>
          <w:bCs/>
        </w:rPr>
      </w:pPr>
      <w:r>
        <w:rPr>
          <w:b/>
          <w:bCs/>
        </w:rPr>
        <w:br w:type="page"/>
      </w:r>
    </w:p>
    <w:p w14:paraId="372726EE" w14:textId="387E8FE3" w:rsidR="00EB132D" w:rsidRPr="00DE66A7" w:rsidRDefault="00691EE9" w:rsidP="00EB132D">
      <w:pPr>
        <w:jc w:val="center"/>
        <w:rPr>
          <w:b/>
          <w:bCs/>
          <w:color w:val="000000"/>
        </w:rPr>
      </w:pPr>
      <w:r w:rsidRPr="00FA6827">
        <w:rPr>
          <w:b/>
        </w:rPr>
        <w:lastRenderedPageBreak/>
        <w:t xml:space="preserve">EDITAL Nº </w:t>
      </w:r>
      <w:r w:rsidR="00FA6827" w:rsidRPr="00FA6827">
        <w:rPr>
          <w:b/>
        </w:rPr>
        <w:t>34</w:t>
      </w:r>
      <w:r w:rsidRPr="00FA6827">
        <w:rPr>
          <w:b/>
        </w:rPr>
        <w:t>/2023</w:t>
      </w:r>
      <w:r w:rsidR="00EB132D" w:rsidRPr="00FA6827">
        <w:rPr>
          <w:b/>
        </w:rPr>
        <w:t>-PSU</w:t>
      </w:r>
    </w:p>
    <w:p w14:paraId="740D4FD3" w14:textId="77777777" w:rsidR="00EB132D" w:rsidRDefault="00EB132D" w:rsidP="00EB132D">
      <w:pPr>
        <w:jc w:val="center"/>
        <w:rPr>
          <w:b/>
          <w:bCs/>
          <w:color w:val="000000"/>
        </w:rPr>
      </w:pPr>
    </w:p>
    <w:p w14:paraId="3DBC49EA" w14:textId="65F918F3" w:rsidR="00EB132D" w:rsidRDefault="00EB132D" w:rsidP="00EB132D">
      <w:pPr>
        <w:jc w:val="center"/>
        <w:rPr>
          <w:b/>
          <w:bCs/>
          <w:color w:val="000000"/>
        </w:rPr>
      </w:pPr>
      <w:r>
        <w:rPr>
          <w:b/>
          <w:bCs/>
          <w:color w:val="000000"/>
        </w:rPr>
        <w:t>ANEXO III</w:t>
      </w:r>
    </w:p>
    <w:p w14:paraId="7B6C5E03" w14:textId="77777777" w:rsidR="00EB132D" w:rsidRPr="001E7264" w:rsidRDefault="00EB132D" w:rsidP="00EB132D">
      <w:pPr>
        <w:jc w:val="center"/>
        <w:rPr>
          <w:b/>
          <w:bCs/>
          <w:color w:val="000000"/>
        </w:rPr>
      </w:pPr>
    </w:p>
    <w:p w14:paraId="075F884A" w14:textId="77777777" w:rsidR="00EB132D" w:rsidRDefault="00EB132D" w:rsidP="00EB132D">
      <w:pPr>
        <w:spacing w:line="360" w:lineRule="auto"/>
        <w:ind w:left="489" w:right="-62"/>
        <w:jc w:val="center"/>
        <w:outlineLvl w:val="0"/>
        <w:rPr>
          <w:b/>
          <w:bCs/>
        </w:rPr>
      </w:pPr>
      <w:r w:rsidRPr="00AE07FE">
        <w:rPr>
          <w:b/>
          <w:bCs/>
        </w:rPr>
        <w:t>AUTODECLARAÇÃO PARA CANDIDATOS INDÍGENAS</w:t>
      </w:r>
    </w:p>
    <w:p w14:paraId="76FC2146" w14:textId="77777777" w:rsidR="00EB132D" w:rsidRDefault="00EB132D" w:rsidP="00EB132D">
      <w:pPr>
        <w:spacing w:line="360" w:lineRule="auto"/>
        <w:ind w:left="489" w:right="-62"/>
        <w:jc w:val="center"/>
        <w:outlineLvl w:val="0"/>
        <w:rPr>
          <w:b/>
          <w:bCs/>
        </w:rPr>
      </w:pPr>
    </w:p>
    <w:p w14:paraId="41956295" w14:textId="77777777" w:rsidR="00EB132D" w:rsidRPr="00AE07FE" w:rsidRDefault="00EB132D" w:rsidP="00EB132D">
      <w:pPr>
        <w:spacing w:line="360" w:lineRule="auto"/>
        <w:ind w:left="489" w:right="-62"/>
        <w:jc w:val="center"/>
        <w:outlineLvl w:val="0"/>
        <w:rPr>
          <w:b/>
          <w:bCs/>
        </w:rPr>
      </w:pPr>
    </w:p>
    <w:p w14:paraId="1AF3B430" w14:textId="77CF87A6" w:rsidR="00EB132D" w:rsidRPr="00AE07FE" w:rsidRDefault="00EB132D" w:rsidP="005548E9">
      <w:pPr>
        <w:spacing w:line="360" w:lineRule="auto"/>
        <w:ind w:right="-62"/>
        <w:jc w:val="both"/>
        <w:outlineLvl w:val="0"/>
      </w:pPr>
      <w:r w:rsidRPr="00AE07FE">
        <w:t>Eu,________________________________________________________________</w:t>
      </w:r>
      <w:r w:rsidR="00437895">
        <w:t>____</w:t>
      </w:r>
      <w:r w:rsidRPr="00AE07FE">
        <w:t xml:space="preserve">_______, CPF Nº_________________________, portador do RG Nº _________________________, declaro, para os devidos fins, atender a Resolução N° 36/2021 Consup/IFPR no que se refere à reserva de </w:t>
      </w:r>
      <w:r w:rsidRPr="00AE07FE">
        <w:rPr>
          <w:b/>
          <w:bCs/>
        </w:rPr>
        <w:t>vagas para candidatos indígenas</w:t>
      </w:r>
      <w:r w:rsidRPr="00AE07FE">
        <w:t>. Estou ciente de que, se for detectada falsidade desta Declaração, estarei sujeito a penalidades legais, inclusive aquela descrita na Portaria Normativa Nº 18, de 11 de outubro de 2012, em seu Art. 9º, a qual dispõe sobre a implementação das reservas de vagas em instituições federais de ensino de que tratam a Lei Nº 12.711, de 29 de agosto de 2012, e o Decreto N</w:t>
      </w:r>
      <w:r w:rsidRPr="00AE07FE">
        <w:rPr>
          <w:vertAlign w:val="superscript"/>
        </w:rPr>
        <w:t>o</w:t>
      </w:r>
      <w:r w:rsidRPr="00AE07FE">
        <w:t xml:space="preserve">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125468E9" w14:textId="77777777" w:rsidR="00EB132D" w:rsidRPr="00AE07FE" w:rsidRDefault="00EB132D" w:rsidP="00EB132D">
      <w:pPr>
        <w:spacing w:line="360" w:lineRule="auto"/>
        <w:ind w:left="489" w:right="-62"/>
        <w:jc w:val="both"/>
        <w:outlineLvl w:val="0"/>
      </w:pPr>
    </w:p>
    <w:p w14:paraId="4B497375" w14:textId="77777777" w:rsidR="00EB132D" w:rsidRPr="00AE07FE" w:rsidRDefault="00EB132D" w:rsidP="00EB132D">
      <w:pPr>
        <w:spacing w:line="360" w:lineRule="auto"/>
        <w:ind w:left="489" w:right="-62"/>
        <w:jc w:val="both"/>
        <w:outlineLvl w:val="0"/>
      </w:pPr>
    </w:p>
    <w:p w14:paraId="5BDF2DEA" w14:textId="77777777" w:rsidR="00EB132D" w:rsidRPr="00AE07FE" w:rsidRDefault="00EB132D" w:rsidP="00EB132D">
      <w:pPr>
        <w:spacing w:line="360" w:lineRule="auto"/>
        <w:ind w:left="489" w:right="-62"/>
        <w:jc w:val="center"/>
        <w:outlineLvl w:val="0"/>
      </w:pPr>
    </w:p>
    <w:p w14:paraId="1BF13EC1" w14:textId="77777777" w:rsidR="00EB132D" w:rsidRPr="00AE07FE" w:rsidRDefault="00EB132D" w:rsidP="00EB132D">
      <w:pPr>
        <w:spacing w:line="360" w:lineRule="auto"/>
        <w:ind w:left="489" w:right="-62"/>
        <w:jc w:val="center"/>
        <w:outlineLvl w:val="0"/>
      </w:pPr>
      <w:r w:rsidRPr="00AE07FE">
        <w:t>_________________________, __________ de _____________________ de 20______</w:t>
      </w:r>
    </w:p>
    <w:p w14:paraId="1101364D" w14:textId="77777777" w:rsidR="00EB132D" w:rsidRPr="00AE07FE" w:rsidRDefault="00EB132D" w:rsidP="00EB132D">
      <w:pPr>
        <w:spacing w:line="360" w:lineRule="auto"/>
        <w:ind w:left="489" w:right="-62"/>
        <w:jc w:val="center"/>
        <w:outlineLvl w:val="0"/>
      </w:pPr>
    </w:p>
    <w:p w14:paraId="768CE6AF" w14:textId="77777777" w:rsidR="00EB132D" w:rsidRPr="00AE07FE" w:rsidRDefault="00EB132D" w:rsidP="00EB132D">
      <w:pPr>
        <w:spacing w:line="360" w:lineRule="auto"/>
        <w:ind w:left="489" w:right="-62"/>
        <w:jc w:val="center"/>
        <w:outlineLvl w:val="0"/>
      </w:pPr>
    </w:p>
    <w:p w14:paraId="167AC90E" w14:textId="77777777" w:rsidR="00EB132D" w:rsidRPr="00AE07FE" w:rsidRDefault="00EB132D" w:rsidP="00EB132D">
      <w:pPr>
        <w:spacing w:line="360" w:lineRule="auto"/>
        <w:ind w:left="489" w:right="-62"/>
        <w:jc w:val="center"/>
        <w:outlineLvl w:val="0"/>
      </w:pPr>
    </w:p>
    <w:p w14:paraId="7F7FCCC3" w14:textId="77777777" w:rsidR="00EB132D" w:rsidRPr="00AE07FE" w:rsidRDefault="00EB132D" w:rsidP="00EB132D">
      <w:pPr>
        <w:spacing w:line="360" w:lineRule="auto"/>
        <w:ind w:left="489" w:right="-62"/>
        <w:jc w:val="center"/>
        <w:outlineLvl w:val="0"/>
      </w:pPr>
    </w:p>
    <w:p w14:paraId="64DF5B42" w14:textId="77777777" w:rsidR="00EB132D" w:rsidRPr="00AE07FE" w:rsidRDefault="00EB132D" w:rsidP="00EB132D">
      <w:pPr>
        <w:spacing w:line="360" w:lineRule="auto"/>
        <w:ind w:left="489" w:right="-62"/>
        <w:jc w:val="center"/>
        <w:outlineLvl w:val="0"/>
      </w:pPr>
      <w:r w:rsidRPr="00AE07FE">
        <w:t>____________________________________________________</w:t>
      </w:r>
    </w:p>
    <w:p w14:paraId="67BCEE15" w14:textId="77777777" w:rsidR="00EB132D" w:rsidRPr="00AE07FE" w:rsidRDefault="00EB132D" w:rsidP="00EB132D">
      <w:pPr>
        <w:spacing w:line="360" w:lineRule="auto"/>
        <w:ind w:left="489" w:right="-62"/>
        <w:jc w:val="center"/>
        <w:outlineLvl w:val="0"/>
      </w:pPr>
      <w:r w:rsidRPr="00AE07FE">
        <w:t>Assinatura da(o) candidato(a)</w:t>
      </w:r>
    </w:p>
    <w:p w14:paraId="5606862D" w14:textId="77777777" w:rsidR="00EB132D" w:rsidRPr="00AE07FE" w:rsidRDefault="00EB132D" w:rsidP="00EB132D">
      <w:pPr>
        <w:spacing w:line="360" w:lineRule="auto"/>
        <w:ind w:left="489" w:right="-62"/>
        <w:jc w:val="center"/>
        <w:outlineLvl w:val="0"/>
      </w:pPr>
    </w:p>
    <w:p w14:paraId="406328F5" w14:textId="77777777" w:rsidR="00A55E15" w:rsidRPr="00A55E15" w:rsidRDefault="00A55E15" w:rsidP="00A55E15">
      <w:pPr>
        <w:spacing w:line="360" w:lineRule="auto"/>
        <w:ind w:right="-62"/>
        <w:jc w:val="center"/>
        <w:outlineLvl w:val="0"/>
        <w:rPr>
          <w:b/>
          <w:bCs/>
        </w:rPr>
      </w:pPr>
    </w:p>
    <w:p w14:paraId="7EBEAAED" w14:textId="203F1D3D" w:rsidR="00EB132D" w:rsidRDefault="00EB132D">
      <w:pPr>
        <w:rPr>
          <w:b/>
          <w:bCs/>
        </w:rPr>
      </w:pPr>
      <w:r>
        <w:rPr>
          <w:b/>
          <w:bCs/>
        </w:rPr>
        <w:br w:type="page"/>
      </w:r>
    </w:p>
    <w:p w14:paraId="73C4E96C" w14:textId="265E6C4B" w:rsidR="00EB132D" w:rsidRPr="00DE66A7" w:rsidRDefault="00691EE9" w:rsidP="00EB132D">
      <w:pPr>
        <w:jc w:val="center"/>
        <w:rPr>
          <w:b/>
          <w:bCs/>
          <w:color w:val="000000"/>
        </w:rPr>
      </w:pPr>
      <w:r w:rsidRPr="00FA6827">
        <w:rPr>
          <w:b/>
        </w:rPr>
        <w:lastRenderedPageBreak/>
        <w:t>EDITAL Nº</w:t>
      </w:r>
      <w:r w:rsidR="00FA6827" w:rsidRPr="00FA6827">
        <w:rPr>
          <w:b/>
        </w:rPr>
        <w:t xml:space="preserve"> 34</w:t>
      </w:r>
      <w:r w:rsidRPr="00FA6827">
        <w:rPr>
          <w:b/>
        </w:rPr>
        <w:t xml:space="preserve"> /2023</w:t>
      </w:r>
      <w:r w:rsidR="00EB132D" w:rsidRPr="00FA6827">
        <w:rPr>
          <w:b/>
        </w:rPr>
        <w:t>-PSU</w:t>
      </w:r>
    </w:p>
    <w:p w14:paraId="643BCB72" w14:textId="77777777" w:rsidR="00EB132D" w:rsidRDefault="00EB132D" w:rsidP="00EB132D">
      <w:pPr>
        <w:jc w:val="center"/>
        <w:rPr>
          <w:b/>
          <w:bCs/>
          <w:color w:val="000000"/>
        </w:rPr>
      </w:pPr>
    </w:p>
    <w:p w14:paraId="64F8ADF4" w14:textId="03935B4B" w:rsidR="00EB132D" w:rsidRDefault="00EB132D" w:rsidP="00EB132D">
      <w:pPr>
        <w:jc w:val="center"/>
        <w:rPr>
          <w:b/>
          <w:bCs/>
          <w:color w:val="000000"/>
        </w:rPr>
      </w:pPr>
      <w:r>
        <w:rPr>
          <w:b/>
          <w:bCs/>
          <w:color w:val="000000"/>
        </w:rPr>
        <w:t>ANEXO IV</w:t>
      </w:r>
    </w:p>
    <w:p w14:paraId="7047D706" w14:textId="1D32807B" w:rsidR="00A55E15" w:rsidRDefault="00A55E15" w:rsidP="00A55E15">
      <w:pPr>
        <w:pStyle w:val="Ttulo1"/>
        <w:spacing w:line="360" w:lineRule="auto"/>
        <w:ind w:left="0" w:right="-62"/>
        <w:rPr>
          <w:b w:val="0"/>
          <w:bCs w:val="0"/>
          <w:sz w:val="22"/>
          <w:szCs w:val="22"/>
        </w:rPr>
      </w:pPr>
    </w:p>
    <w:p w14:paraId="24D51279" w14:textId="7297F6B5" w:rsidR="00EB132D" w:rsidRDefault="00EB132D" w:rsidP="00EB132D">
      <w:pPr>
        <w:spacing w:line="360" w:lineRule="auto"/>
        <w:ind w:left="489" w:right="-62"/>
        <w:jc w:val="center"/>
        <w:outlineLvl w:val="0"/>
        <w:rPr>
          <w:b/>
          <w:bCs/>
        </w:rPr>
      </w:pPr>
      <w:r w:rsidRPr="00AE07FE">
        <w:rPr>
          <w:b/>
          <w:bCs/>
        </w:rPr>
        <w:t>AUTODECL</w:t>
      </w:r>
      <w:r>
        <w:rPr>
          <w:b/>
          <w:bCs/>
        </w:rPr>
        <w:t>ARAÇÃO PARA CANDIDATOS PcD</w:t>
      </w:r>
    </w:p>
    <w:p w14:paraId="49D6C88E" w14:textId="4FD8BC89" w:rsidR="00A55E15" w:rsidRDefault="00A55E15" w:rsidP="00A55E15">
      <w:pPr>
        <w:pStyle w:val="Ttulo1"/>
        <w:spacing w:line="360" w:lineRule="auto"/>
        <w:ind w:left="0" w:right="-62"/>
        <w:rPr>
          <w:b w:val="0"/>
          <w:bCs w:val="0"/>
          <w:sz w:val="22"/>
          <w:szCs w:val="22"/>
        </w:rPr>
      </w:pPr>
    </w:p>
    <w:p w14:paraId="54ED006A" w14:textId="7A97272E" w:rsidR="009A0F72" w:rsidRPr="00AE07FE" w:rsidRDefault="009A0F72" w:rsidP="009A0F72">
      <w:pPr>
        <w:spacing w:line="360" w:lineRule="auto"/>
        <w:ind w:right="-62"/>
        <w:jc w:val="both"/>
        <w:outlineLvl w:val="0"/>
      </w:pPr>
      <w:r w:rsidRPr="00AE07FE">
        <w:t>Eu,________________________________________________________________</w:t>
      </w:r>
      <w:r>
        <w:t>____</w:t>
      </w:r>
      <w:r w:rsidRPr="00AE07FE">
        <w:t xml:space="preserve">_______, CPF Nº_________________________, portador do RG Nº _________________________, declaro, para os devidos fins, atender a Resolução N° 36/2021 Consup/IFPR no que se refere à reserva de </w:t>
      </w:r>
      <w:r w:rsidRPr="00AE07FE">
        <w:rPr>
          <w:b/>
          <w:bCs/>
        </w:rPr>
        <w:t xml:space="preserve">vagas para candidatos </w:t>
      </w:r>
      <w:r w:rsidR="00672C32">
        <w:rPr>
          <w:b/>
          <w:bCs/>
        </w:rPr>
        <w:t>com deficiência (PcD)</w:t>
      </w:r>
      <w:r w:rsidRPr="00AE07FE">
        <w:t>. Estou ciente de que, se for detectada falsidade desta Declaração, estarei sujeito a penalidades legais, inclusive aquela descrita na Portaria Normativa Nº 18, de 11 de outubro de 2012, em seu Art. 9º, a qual dispõe sobre a implementação das reservas de vagas em instituições federais de ensino de que tratam a Lei Nº 12.711, de 29 de agosto de 2012, e o Decreto N</w:t>
      </w:r>
      <w:r w:rsidRPr="00AE07FE">
        <w:rPr>
          <w:vertAlign w:val="superscript"/>
        </w:rPr>
        <w:t>o</w:t>
      </w:r>
      <w:r w:rsidRPr="00AE07FE">
        <w:t xml:space="preserve">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2335BF45" w14:textId="77777777" w:rsidR="009A0F72" w:rsidRPr="00AE07FE" w:rsidRDefault="009A0F72" w:rsidP="009A0F72">
      <w:pPr>
        <w:spacing w:line="360" w:lineRule="auto"/>
        <w:ind w:left="489" w:right="-62"/>
        <w:jc w:val="both"/>
        <w:outlineLvl w:val="0"/>
      </w:pPr>
    </w:p>
    <w:p w14:paraId="5FF78EF5" w14:textId="77777777" w:rsidR="009A0F72" w:rsidRPr="00AE07FE" w:rsidRDefault="009A0F72" w:rsidP="009A0F72">
      <w:pPr>
        <w:spacing w:line="360" w:lineRule="auto"/>
        <w:ind w:left="489" w:right="-62"/>
        <w:jc w:val="both"/>
        <w:outlineLvl w:val="0"/>
      </w:pPr>
    </w:p>
    <w:p w14:paraId="3734457D" w14:textId="77777777" w:rsidR="009A0F72" w:rsidRPr="00AE07FE" w:rsidRDefault="009A0F72" w:rsidP="009A0F72">
      <w:pPr>
        <w:spacing w:line="360" w:lineRule="auto"/>
        <w:ind w:left="489" w:right="-62"/>
        <w:jc w:val="center"/>
        <w:outlineLvl w:val="0"/>
      </w:pPr>
    </w:p>
    <w:p w14:paraId="6B5AA93E" w14:textId="77777777" w:rsidR="009A0F72" w:rsidRPr="00AE07FE" w:rsidRDefault="009A0F72" w:rsidP="009A0F72">
      <w:pPr>
        <w:spacing w:line="360" w:lineRule="auto"/>
        <w:ind w:left="489" w:right="-62"/>
        <w:jc w:val="center"/>
        <w:outlineLvl w:val="0"/>
      </w:pPr>
      <w:r w:rsidRPr="00AE07FE">
        <w:t>_________________________, __________ de _____________________ de 20______</w:t>
      </w:r>
    </w:p>
    <w:p w14:paraId="101BB1C1" w14:textId="77777777" w:rsidR="009A0F72" w:rsidRPr="00AE07FE" w:rsidRDefault="009A0F72" w:rsidP="009A0F72">
      <w:pPr>
        <w:spacing w:line="360" w:lineRule="auto"/>
        <w:ind w:left="489" w:right="-62"/>
        <w:jc w:val="center"/>
        <w:outlineLvl w:val="0"/>
      </w:pPr>
    </w:p>
    <w:p w14:paraId="117EE0E7" w14:textId="77777777" w:rsidR="009A0F72" w:rsidRPr="00AE07FE" w:rsidRDefault="009A0F72" w:rsidP="009A0F72">
      <w:pPr>
        <w:spacing w:line="360" w:lineRule="auto"/>
        <w:ind w:left="489" w:right="-62"/>
        <w:jc w:val="center"/>
        <w:outlineLvl w:val="0"/>
      </w:pPr>
    </w:p>
    <w:p w14:paraId="4B86C2B4" w14:textId="77777777" w:rsidR="009A0F72" w:rsidRPr="00AE07FE" w:rsidRDefault="009A0F72" w:rsidP="009A0F72">
      <w:pPr>
        <w:spacing w:line="360" w:lineRule="auto"/>
        <w:ind w:left="489" w:right="-62"/>
        <w:jc w:val="center"/>
        <w:outlineLvl w:val="0"/>
      </w:pPr>
    </w:p>
    <w:p w14:paraId="0BE8437E" w14:textId="77777777" w:rsidR="009A0F72" w:rsidRPr="00AE07FE" w:rsidRDefault="009A0F72" w:rsidP="009A0F72">
      <w:pPr>
        <w:spacing w:line="360" w:lineRule="auto"/>
        <w:ind w:left="489" w:right="-62"/>
        <w:jc w:val="center"/>
        <w:outlineLvl w:val="0"/>
      </w:pPr>
    </w:p>
    <w:p w14:paraId="6871F2EA" w14:textId="77777777" w:rsidR="009A0F72" w:rsidRPr="00AE07FE" w:rsidRDefault="009A0F72" w:rsidP="009A0F72">
      <w:pPr>
        <w:spacing w:line="360" w:lineRule="auto"/>
        <w:ind w:left="489" w:right="-62"/>
        <w:jc w:val="center"/>
        <w:outlineLvl w:val="0"/>
      </w:pPr>
      <w:r w:rsidRPr="00AE07FE">
        <w:t>____________________________________________________</w:t>
      </w:r>
    </w:p>
    <w:p w14:paraId="7680F969" w14:textId="77777777" w:rsidR="009A0F72" w:rsidRPr="00AE07FE" w:rsidRDefault="009A0F72" w:rsidP="009A0F72">
      <w:pPr>
        <w:spacing w:line="360" w:lineRule="auto"/>
        <w:ind w:left="489" w:right="-62"/>
        <w:jc w:val="center"/>
        <w:outlineLvl w:val="0"/>
      </w:pPr>
      <w:r w:rsidRPr="00AE07FE">
        <w:t>Assinatura da(o) candidato(a)</w:t>
      </w:r>
    </w:p>
    <w:p w14:paraId="4CED1B64" w14:textId="77777777" w:rsidR="009A0F72" w:rsidRPr="00AE07FE" w:rsidRDefault="009A0F72" w:rsidP="009A0F72">
      <w:pPr>
        <w:spacing w:line="360" w:lineRule="auto"/>
        <w:ind w:left="489" w:right="-62"/>
        <w:jc w:val="center"/>
        <w:outlineLvl w:val="0"/>
      </w:pPr>
    </w:p>
    <w:p w14:paraId="48C5C283" w14:textId="77777777" w:rsidR="00A55E15" w:rsidRPr="00BA21DF" w:rsidRDefault="00A55E15" w:rsidP="00A55E15">
      <w:pPr>
        <w:pStyle w:val="Ttulo1"/>
        <w:spacing w:line="360" w:lineRule="auto"/>
        <w:ind w:left="0" w:right="-62"/>
        <w:rPr>
          <w:b w:val="0"/>
          <w:bCs w:val="0"/>
          <w:sz w:val="22"/>
          <w:szCs w:val="22"/>
        </w:rPr>
      </w:pPr>
    </w:p>
    <w:p w14:paraId="7D22DBF9" w14:textId="12533DF9" w:rsidR="000120D9" w:rsidRDefault="00EB132D">
      <w:pPr>
        <w:rPr>
          <w:color w:val="000000"/>
        </w:rPr>
      </w:pPr>
      <w:r>
        <w:rPr>
          <w:color w:val="000000"/>
        </w:rPr>
        <w:br w:type="page"/>
      </w:r>
    </w:p>
    <w:p w14:paraId="36EFB2B0" w14:textId="7D1CE1F3" w:rsidR="000120D9" w:rsidRPr="00AE07FE" w:rsidRDefault="00691EE9" w:rsidP="000120D9">
      <w:pPr>
        <w:jc w:val="center"/>
        <w:rPr>
          <w:b/>
          <w:bCs/>
          <w:color w:val="000000"/>
        </w:rPr>
      </w:pPr>
      <w:r w:rsidRPr="00FA6827">
        <w:rPr>
          <w:b/>
        </w:rPr>
        <w:lastRenderedPageBreak/>
        <w:t>EDITAL Nº</w:t>
      </w:r>
      <w:r w:rsidR="00FA6827" w:rsidRPr="00FA6827">
        <w:rPr>
          <w:b/>
        </w:rPr>
        <w:t xml:space="preserve"> 34</w:t>
      </w:r>
      <w:r w:rsidRPr="00FA6827">
        <w:rPr>
          <w:b/>
        </w:rPr>
        <w:t xml:space="preserve"> /2023</w:t>
      </w:r>
      <w:r w:rsidR="000120D9" w:rsidRPr="00FA6827">
        <w:rPr>
          <w:b/>
        </w:rPr>
        <w:t>-PSU</w:t>
      </w:r>
    </w:p>
    <w:p w14:paraId="24A6E4FA" w14:textId="77777777" w:rsidR="000120D9" w:rsidRPr="00AE07FE" w:rsidRDefault="000120D9" w:rsidP="000120D9">
      <w:pPr>
        <w:jc w:val="center"/>
        <w:rPr>
          <w:b/>
          <w:bCs/>
          <w:color w:val="000000"/>
        </w:rPr>
      </w:pPr>
    </w:p>
    <w:p w14:paraId="31AB18E6" w14:textId="77777777" w:rsidR="000120D9" w:rsidRPr="00AE07FE" w:rsidRDefault="000120D9" w:rsidP="000120D9">
      <w:pPr>
        <w:jc w:val="center"/>
        <w:rPr>
          <w:b/>
          <w:bCs/>
          <w:color w:val="000000"/>
        </w:rPr>
      </w:pPr>
      <w:r w:rsidRPr="00AE07FE">
        <w:rPr>
          <w:b/>
          <w:bCs/>
          <w:color w:val="000000"/>
        </w:rPr>
        <w:t xml:space="preserve">ANEXO </w:t>
      </w:r>
      <w:r>
        <w:rPr>
          <w:b/>
          <w:bCs/>
          <w:color w:val="000000"/>
        </w:rPr>
        <w:t>V</w:t>
      </w:r>
    </w:p>
    <w:p w14:paraId="0BE6ED60" w14:textId="77777777" w:rsidR="000120D9" w:rsidRPr="00AE07FE" w:rsidRDefault="000120D9" w:rsidP="000120D9">
      <w:pPr>
        <w:jc w:val="center"/>
        <w:rPr>
          <w:b/>
          <w:bCs/>
          <w:color w:val="000000"/>
        </w:rPr>
      </w:pPr>
    </w:p>
    <w:p w14:paraId="352D29BB" w14:textId="77777777" w:rsidR="000120D9" w:rsidRPr="00AE07FE" w:rsidRDefault="000120D9" w:rsidP="000120D9">
      <w:pPr>
        <w:jc w:val="center"/>
        <w:rPr>
          <w:b/>
          <w:color w:val="000000"/>
        </w:rPr>
      </w:pPr>
      <w:r w:rsidRPr="00AE07FE">
        <w:rPr>
          <w:b/>
          <w:color w:val="000000"/>
        </w:rPr>
        <w:t>REQUERIMENTO DE ISENÇÃO DA TAXA DE INSCRIÇÃO</w:t>
      </w:r>
    </w:p>
    <w:p w14:paraId="20A6CB12" w14:textId="77777777" w:rsidR="000120D9" w:rsidRPr="00AE07FE" w:rsidRDefault="000120D9" w:rsidP="000120D9">
      <w:pPr>
        <w:spacing w:line="360" w:lineRule="auto"/>
        <w:ind w:right="-62"/>
        <w:jc w:val="center"/>
        <w:outlineLvl w:val="0"/>
        <w:rPr>
          <w:sz w:val="20"/>
          <w:szCs w:val="20"/>
        </w:rPr>
      </w:pPr>
      <w:r w:rsidRPr="00AE07FE">
        <w:rPr>
          <w:sz w:val="20"/>
          <w:szCs w:val="20"/>
        </w:rPr>
        <w:t>Apenas para candidatos do IFPR por cotas, conforme</w:t>
      </w:r>
      <w:r>
        <w:rPr>
          <w:sz w:val="20"/>
          <w:szCs w:val="20"/>
        </w:rPr>
        <w:t xml:space="preserve"> citado no item 5.5 - d</w:t>
      </w:r>
    </w:p>
    <w:p w14:paraId="39C926BD" w14:textId="77777777" w:rsidR="000120D9" w:rsidRPr="00AE07FE" w:rsidRDefault="000120D9" w:rsidP="000120D9">
      <w:pPr>
        <w:jc w:val="center"/>
        <w:rPr>
          <w:color w:val="000000"/>
        </w:rPr>
      </w:pPr>
    </w:p>
    <w:p w14:paraId="74DFF926" w14:textId="77777777" w:rsidR="000120D9" w:rsidRPr="00AE07FE" w:rsidRDefault="000120D9" w:rsidP="000120D9">
      <w:pPr>
        <w:jc w:val="both"/>
        <w:rPr>
          <w:color w:val="000000"/>
        </w:rPr>
      </w:pPr>
      <w:r w:rsidRPr="00AE07FE">
        <w:rPr>
          <w:color w:val="000000"/>
        </w:rPr>
        <w:t>Nome:________________________________________________________________________</w:t>
      </w:r>
    </w:p>
    <w:p w14:paraId="4F661480" w14:textId="77777777" w:rsidR="000120D9" w:rsidRPr="00AE07FE" w:rsidRDefault="000120D9" w:rsidP="000120D9">
      <w:pPr>
        <w:jc w:val="both"/>
        <w:rPr>
          <w:color w:val="000000"/>
        </w:rPr>
      </w:pPr>
      <w:r w:rsidRPr="00AE07FE">
        <w:rPr>
          <w:color w:val="000000"/>
        </w:rPr>
        <w:t>Data de Nascimento: _________________ Natural:_____________________________________</w:t>
      </w:r>
    </w:p>
    <w:p w14:paraId="1A2D4958" w14:textId="77777777" w:rsidR="000120D9" w:rsidRPr="00AE07FE" w:rsidRDefault="000120D9" w:rsidP="000120D9">
      <w:pPr>
        <w:jc w:val="both"/>
        <w:rPr>
          <w:color w:val="000000"/>
        </w:rPr>
      </w:pPr>
      <w:r w:rsidRPr="00AE07FE">
        <w:rPr>
          <w:color w:val="000000"/>
        </w:rPr>
        <w:t>RG:____________________CPF:_____________________ Sexo:________________________</w:t>
      </w:r>
    </w:p>
    <w:p w14:paraId="56637C73" w14:textId="77777777" w:rsidR="000120D9" w:rsidRPr="00AE07FE" w:rsidRDefault="000120D9" w:rsidP="000120D9">
      <w:pPr>
        <w:jc w:val="both"/>
        <w:rPr>
          <w:color w:val="000000"/>
        </w:rPr>
      </w:pPr>
      <w:r w:rsidRPr="00AE07FE">
        <w:rPr>
          <w:color w:val="000000"/>
        </w:rPr>
        <w:t>Endereço:_________________________________________Nº:______Complemento:________</w:t>
      </w:r>
    </w:p>
    <w:p w14:paraId="41AA2C8E" w14:textId="77777777" w:rsidR="000120D9" w:rsidRPr="00AE07FE" w:rsidRDefault="000120D9" w:rsidP="000120D9">
      <w:pPr>
        <w:jc w:val="both"/>
        <w:rPr>
          <w:color w:val="000000"/>
        </w:rPr>
      </w:pPr>
      <w:r w:rsidRPr="00AE07FE">
        <w:rPr>
          <w:color w:val="000000"/>
        </w:rPr>
        <w:t>Bairro:___________________Cidade:_____________________UF:_____CEP:______________</w:t>
      </w:r>
    </w:p>
    <w:p w14:paraId="387C2931" w14:textId="77777777" w:rsidR="000120D9" w:rsidRPr="00AE07FE" w:rsidRDefault="000120D9" w:rsidP="000120D9">
      <w:pPr>
        <w:jc w:val="both"/>
        <w:rPr>
          <w:color w:val="000000"/>
        </w:rPr>
      </w:pPr>
      <w:r w:rsidRPr="00AE07FE">
        <w:rPr>
          <w:color w:val="000000"/>
        </w:rPr>
        <w:t>Telefones: _____________________________________________________________________</w:t>
      </w:r>
    </w:p>
    <w:p w14:paraId="0E44FBF8" w14:textId="77777777" w:rsidR="000120D9" w:rsidRPr="00AE07FE" w:rsidRDefault="000120D9" w:rsidP="000120D9">
      <w:pPr>
        <w:jc w:val="both"/>
        <w:rPr>
          <w:color w:val="000000"/>
        </w:rPr>
      </w:pPr>
      <w:r w:rsidRPr="00AE07FE">
        <w:rPr>
          <w:color w:val="000000"/>
        </w:rPr>
        <w:t>Nome da mãe:__________________________________________________________________</w:t>
      </w:r>
    </w:p>
    <w:p w14:paraId="0783114B" w14:textId="77777777" w:rsidR="000120D9" w:rsidRPr="00AE07FE" w:rsidRDefault="000120D9" w:rsidP="000120D9">
      <w:pPr>
        <w:jc w:val="both"/>
        <w:rPr>
          <w:color w:val="000000"/>
        </w:rPr>
      </w:pPr>
      <w:r w:rsidRPr="00AE07FE">
        <w:rPr>
          <w:color w:val="000000"/>
        </w:rPr>
        <w:t>E-mail: ________________________________________________________________________</w:t>
      </w:r>
    </w:p>
    <w:p w14:paraId="4A3B2690" w14:textId="77777777" w:rsidR="000120D9" w:rsidRPr="00AE07FE" w:rsidRDefault="000120D9" w:rsidP="000120D9">
      <w:pPr>
        <w:jc w:val="both"/>
        <w:rPr>
          <w:color w:val="000000"/>
        </w:rPr>
      </w:pPr>
    </w:p>
    <w:p w14:paraId="5A43449E" w14:textId="77777777" w:rsidR="000120D9" w:rsidRPr="00AE07FE" w:rsidRDefault="000120D9" w:rsidP="000120D9">
      <w:pPr>
        <w:jc w:val="both"/>
        <w:rPr>
          <w:color w:val="000000"/>
        </w:rPr>
      </w:pPr>
    </w:p>
    <w:p w14:paraId="61AC4739" w14:textId="77777777" w:rsidR="000120D9" w:rsidRPr="00AE07FE" w:rsidRDefault="000120D9" w:rsidP="000120D9">
      <w:pPr>
        <w:jc w:val="both"/>
        <w:rPr>
          <w:b/>
          <w:bCs/>
          <w:color w:val="000000"/>
        </w:rPr>
      </w:pPr>
      <w:r w:rsidRPr="00AE07FE">
        <w:rPr>
          <w:b/>
          <w:bCs/>
          <w:color w:val="000000"/>
        </w:rPr>
        <w:t>DECLARAÇÃO</w:t>
      </w:r>
    </w:p>
    <w:p w14:paraId="29355024" w14:textId="77777777" w:rsidR="000120D9" w:rsidRPr="00AE07FE" w:rsidRDefault="000120D9" w:rsidP="000120D9">
      <w:pPr>
        <w:jc w:val="both"/>
        <w:rPr>
          <w:color w:val="000000"/>
        </w:rPr>
      </w:pPr>
      <w:r w:rsidRPr="00AE07FE">
        <w:rPr>
          <w:color w:val="000000"/>
        </w:rPr>
        <w:t>Eu,_______________________________________________, RG nº______________, solicito a</w:t>
      </w:r>
    </w:p>
    <w:p w14:paraId="7D504745" w14:textId="471E5E3A" w:rsidR="000120D9" w:rsidRPr="00AE07FE" w:rsidRDefault="000120D9" w:rsidP="000120D9">
      <w:pPr>
        <w:jc w:val="both"/>
        <w:rPr>
          <w:color w:val="000000"/>
        </w:rPr>
      </w:pPr>
      <w:r w:rsidRPr="00AE07FE">
        <w:rPr>
          <w:color w:val="000000"/>
        </w:rPr>
        <w:t xml:space="preserve">isenção da taxa de inscrição do Processo Seletivoreferente ao </w:t>
      </w:r>
      <w:r w:rsidR="00691EE9" w:rsidRPr="00FA6827">
        <w:t>EDITAL Nº</w:t>
      </w:r>
      <w:r w:rsidR="00FA6827" w:rsidRPr="00FA6827">
        <w:t xml:space="preserve"> 34</w:t>
      </w:r>
      <w:r w:rsidR="00691EE9" w:rsidRPr="00FA6827">
        <w:t xml:space="preserve"> /2023</w:t>
      </w:r>
      <w:r w:rsidRPr="00FA6827">
        <w:t>-PSU</w:t>
      </w:r>
      <w:r w:rsidRPr="00FA6827">
        <w:rPr>
          <w:rFonts w:ascii="sans-serif" w:hAnsi="sans-serif"/>
          <w:sz w:val="27"/>
        </w:rPr>
        <w:t>,</w:t>
      </w:r>
      <w:r w:rsidRPr="00AE07FE">
        <w:rPr>
          <w:color w:val="000000"/>
        </w:rPr>
        <w:t xml:space="preserve"> afirmo que as informações prestadasacima e a documentação anexa a este pedido são verdadeiras, estando ciente de que a não</w:t>
      </w:r>
      <w:r w:rsidR="00227062">
        <w:rPr>
          <w:color w:val="000000"/>
        </w:rPr>
        <w:t xml:space="preserve"> </w:t>
      </w:r>
      <w:r w:rsidRPr="00AE07FE">
        <w:rPr>
          <w:color w:val="000000"/>
        </w:rPr>
        <w:t>comprovação destas informações implica no indeferimento do pedido de isenção.</w:t>
      </w:r>
    </w:p>
    <w:p w14:paraId="0BCB2C3D" w14:textId="77777777" w:rsidR="000120D9" w:rsidRPr="00AE07FE" w:rsidRDefault="000120D9" w:rsidP="000120D9">
      <w:pPr>
        <w:jc w:val="both"/>
        <w:rPr>
          <w:color w:val="000000"/>
        </w:rPr>
      </w:pPr>
      <w:r w:rsidRPr="00AE07FE">
        <w:rPr>
          <w:color w:val="000000"/>
        </w:rPr>
        <w:t>Entrego anexo a este pedido:</w:t>
      </w:r>
    </w:p>
    <w:p w14:paraId="0C6CD18B" w14:textId="7FF7E061" w:rsidR="000120D9" w:rsidRPr="00AE07FE" w:rsidRDefault="000120D9" w:rsidP="000120D9">
      <w:pPr>
        <w:jc w:val="both"/>
        <w:rPr>
          <w:color w:val="000000"/>
        </w:rPr>
      </w:pPr>
      <w:r w:rsidRPr="00AE07FE">
        <w:rPr>
          <w:color w:val="000000"/>
        </w:rPr>
        <w:t>( )</w:t>
      </w:r>
      <w:r w:rsidR="00994180">
        <w:rPr>
          <w:color w:val="000000"/>
        </w:rPr>
        <w:t xml:space="preserve"> </w:t>
      </w:r>
      <w:r w:rsidRPr="00AE07FE">
        <w:rPr>
          <w:color w:val="000000"/>
        </w:rPr>
        <w:t>Cópia do Boleto gerado no ato da inscrição.</w:t>
      </w:r>
    </w:p>
    <w:p w14:paraId="45AF6982" w14:textId="030F608E" w:rsidR="000120D9" w:rsidRPr="00AE07FE" w:rsidRDefault="000120D9" w:rsidP="000120D9">
      <w:pPr>
        <w:jc w:val="both"/>
        <w:rPr>
          <w:color w:val="000000"/>
        </w:rPr>
      </w:pPr>
      <w:r w:rsidRPr="00AE07FE">
        <w:rPr>
          <w:color w:val="000000"/>
        </w:rPr>
        <w:t>( )</w:t>
      </w:r>
      <w:r w:rsidR="00994180">
        <w:rPr>
          <w:color w:val="000000"/>
        </w:rPr>
        <w:t xml:space="preserve"> </w:t>
      </w:r>
      <w:r w:rsidRPr="00AE07FE">
        <w:rPr>
          <w:color w:val="000000"/>
        </w:rPr>
        <w:t>Cópia e original do Documento de Identificação com foto</w:t>
      </w:r>
    </w:p>
    <w:p w14:paraId="756F79EA" w14:textId="77777777" w:rsidR="000120D9" w:rsidRPr="00AE07FE" w:rsidRDefault="000120D9" w:rsidP="000120D9">
      <w:pPr>
        <w:jc w:val="both"/>
        <w:rPr>
          <w:color w:val="000000"/>
        </w:rPr>
      </w:pPr>
    </w:p>
    <w:p w14:paraId="50A4F01B" w14:textId="77777777" w:rsidR="000120D9" w:rsidRPr="00AE07FE" w:rsidRDefault="000120D9" w:rsidP="000120D9">
      <w:pPr>
        <w:jc w:val="both"/>
        <w:rPr>
          <w:color w:val="000000"/>
        </w:rPr>
      </w:pPr>
      <w:r w:rsidRPr="00AE07FE">
        <w:rPr>
          <w:color w:val="000000"/>
        </w:rPr>
        <w:t>*Para isenção pelo Cadastro Único, deverá apresentar também:</w:t>
      </w:r>
    </w:p>
    <w:p w14:paraId="629C1D70" w14:textId="6E246071" w:rsidR="000120D9" w:rsidRPr="00AE07FE" w:rsidRDefault="000120D9" w:rsidP="000120D9">
      <w:pPr>
        <w:jc w:val="both"/>
        <w:rPr>
          <w:color w:val="000000"/>
        </w:rPr>
      </w:pPr>
      <w:r w:rsidRPr="00AE07FE">
        <w:rPr>
          <w:color w:val="000000"/>
        </w:rPr>
        <w:t>( ) Folha Resum</w:t>
      </w:r>
      <w:r w:rsidR="007935C3">
        <w:rPr>
          <w:color w:val="000000"/>
        </w:rPr>
        <w:t>o do Cadastro Único,</w:t>
      </w:r>
      <w:r w:rsidR="007935C3" w:rsidRPr="007935C3">
        <w:rPr>
          <w:color w:val="000000"/>
        </w:rPr>
        <w:t xml:space="preserve"> atualizada de 12/2021 até 2023</w:t>
      </w:r>
      <w:r w:rsidRPr="00AE07FE">
        <w:rPr>
          <w:color w:val="000000"/>
        </w:rPr>
        <w:t>, obtido no CRAS – Centro de</w:t>
      </w:r>
      <w:r w:rsidR="007935C3">
        <w:rPr>
          <w:color w:val="000000"/>
        </w:rPr>
        <w:t xml:space="preserve"> </w:t>
      </w:r>
      <w:r w:rsidRPr="00AE07FE">
        <w:rPr>
          <w:color w:val="000000"/>
        </w:rPr>
        <w:t>Referência da assistência Social do local onde reside;</w:t>
      </w:r>
    </w:p>
    <w:p w14:paraId="1A224587" w14:textId="77777777" w:rsidR="000120D9" w:rsidRPr="00AE07FE" w:rsidRDefault="000120D9" w:rsidP="000120D9">
      <w:pPr>
        <w:jc w:val="both"/>
        <w:rPr>
          <w:color w:val="000000"/>
        </w:rPr>
      </w:pPr>
    </w:p>
    <w:p w14:paraId="2FD21ED7" w14:textId="77777777" w:rsidR="000120D9" w:rsidRPr="00AE07FE" w:rsidRDefault="000120D9" w:rsidP="000120D9">
      <w:pPr>
        <w:jc w:val="both"/>
        <w:rPr>
          <w:color w:val="000000"/>
        </w:rPr>
      </w:pPr>
      <w:r w:rsidRPr="00AE07FE">
        <w:rPr>
          <w:color w:val="000000"/>
        </w:rPr>
        <w:t>**Para isenção pela Lei 12.799 de 10 de abril de 2013, deverá apresentar também:</w:t>
      </w:r>
    </w:p>
    <w:p w14:paraId="2AF5ECEF" w14:textId="77777777" w:rsidR="000120D9" w:rsidRPr="00AE07FE" w:rsidRDefault="000120D9" w:rsidP="000120D9">
      <w:pPr>
        <w:jc w:val="both"/>
        <w:rPr>
          <w:color w:val="000000"/>
        </w:rPr>
      </w:pPr>
      <w:r w:rsidRPr="00AE07FE">
        <w:rPr>
          <w:color w:val="000000"/>
        </w:rPr>
        <w:t>( ) Cópia autenticada do Histórico Escolar, ou cópia simples com apresentação do original; ou</w:t>
      </w:r>
    </w:p>
    <w:p w14:paraId="378F4399" w14:textId="77777777" w:rsidR="000120D9" w:rsidRPr="00AE07FE" w:rsidRDefault="000120D9" w:rsidP="000120D9">
      <w:pPr>
        <w:jc w:val="both"/>
        <w:rPr>
          <w:color w:val="000000"/>
        </w:rPr>
      </w:pPr>
      <w:r w:rsidRPr="00AE07FE">
        <w:rPr>
          <w:color w:val="000000"/>
        </w:rPr>
        <w:t>( ) Comprovante de bolsa integral em escola da rede privada; e</w:t>
      </w:r>
    </w:p>
    <w:p w14:paraId="0E2115F5" w14:textId="77777777" w:rsidR="000120D9" w:rsidRPr="00AE07FE" w:rsidRDefault="000120D9" w:rsidP="000120D9">
      <w:pPr>
        <w:jc w:val="both"/>
        <w:rPr>
          <w:color w:val="000000"/>
        </w:rPr>
      </w:pPr>
      <w:r w:rsidRPr="00AE07FE">
        <w:rPr>
          <w:color w:val="000000"/>
        </w:rPr>
        <w:t>( ) Documentos mínimos para comprovação de renda.</w:t>
      </w:r>
    </w:p>
    <w:p w14:paraId="26541586" w14:textId="77777777" w:rsidR="000120D9" w:rsidRPr="00AE07FE" w:rsidRDefault="000120D9" w:rsidP="000120D9">
      <w:pPr>
        <w:jc w:val="both"/>
        <w:rPr>
          <w:color w:val="000000"/>
        </w:rPr>
      </w:pPr>
    </w:p>
    <w:p w14:paraId="02CA6E08" w14:textId="77777777" w:rsidR="000120D9" w:rsidRPr="00AE07FE" w:rsidRDefault="000120D9" w:rsidP="000120D9">
      <w:pPr>
        <w:jc w:val="both"/>
        <w:rPr>
          <w:color w:val="000000"/>
        </w:rPr>
      </w:pPr>
    </w:p>
    <w:p w14:paraId="2AEBCCCC" w14:textId="77777777" w:rsidR="000120D9" w:rsidRPr="00AE07FE" w:rsidRDefault="000120D9" w:rsidP="000120D9">
      <w:pPr>
        <w:jc w:val="right"/>
        <w:rPr>
          <w:color w:val="000000"/>
        </w:rPr>
      </w:pPr>
      <w:r w:rsidRPr="00AE07FE">
        <w:rPr>
          <w:color w:val="000000"/>
        </w:rPr>
        <w:t>_____________________, ______ de __________________ de __________.</w:t>
      </w:r>
    </w:p>
    <w:p w14:paraId="331C882D" w14:textId="77777777" w:rsidR="000120D9" w:rsidRPr="00AE07FE" w:rsidRDefault="000120D9" w:rsidP="000120D9">
      <w:pPr>
        <w:jc w:val="right"/>
        <w:rPr>
          <w:color w:val="000000"/>
        </w:rPr>
      </w:pPr>
    </w:p>
    <w:p w14:paraId="68A0FD90" w14:textId="77777777" w:rsidR="000120D9" w:rsidRPr="00AE07FE" w:rsidRDefault="000120D9" w:rsidP="000120D9">
      <w:pPr>
        <w:jc w:val="right"/>
        <w:rPr>
          <w:color w:val="000000"/>
        </w:rPr>
      </w:pPr>
    </w:p>
    <w:p w14:paraId="032C67A4" w14:textId="77777777" w:rsidR="000120D9" w:rsidRPr="00AE07FE" w:rsidRDefault="000120D9" w:rsidP="000120D9">
      <w:pPr>
        <w:jc w:val="right"/>
        <w:rPr>
          <w:color w:val="000000"/>
        </w:rPr>
      </w:pPr>
      <w:r w:rsidRPr="00AE07FE">
        <w:rPr>
          <w:color w:val="000000"/>
        </w:rPr>
        <w:t>__________________________________</w:t>
      </w:r>
    </w:p>
    <w:p w14:paraId="5990A863" w14:textId="77777777" w:rsidR="000120D9" w:rsidRPr="00AE07FE" w:rsidRDefault="000120D9" w:rsidP="000120D9">
      <w:pPr>
        <w:jc w:val="right"/>
        <w:rPr>
          <w:color w:val="000000"/>
        </w:rPr>
      </w:pPr>
      <w:r w:rsidRPr="00AE07FE">
        <w:rPr>
          <w:color w:val="000000"/>
        </w:rPr>
        <w:t>Assinatura do estudante</w:t>
      </w:r>
    </w:p>
    <w:p w14:paraId="1D98C572" w14:textId="77777777" w:rsidR="000120D9" w:rsidRPr="00AE07FE" w:rsidRDefault="000120D9" w:rsidP="000120D9">
      <w:pPr>
        <w:jc w:val="both"/>
        <w:rPr>
          <w:color w:val="000000"/>
        </w:rPr>
      </w:pPr>
    </w:p>
    <w:p w14:paraId="08DB6AFA" w14:textId="11478B1E" w:rsidR="000120D9" w:rsidRPr="00AE07FE" w:rsidRDefault="000120D9" w:rsidP="000120D9">
      <w:pPr>
        <w:jc w:val="both"/>
        <w:rPr>
          <w:color w:val="000000"/>
        </w:rPr>
      </w:pPr>
      <w:r w:rsidRPr="00AE07FE">
        <w:rPr>
          <w:color w:val="000000"/>
        </w:rPr>
        <w:t>Obs.: O pedido de isenção deverá ser enviado no e-mail Secretaria Acadêmica do Programa de Pós Graduação em sustentabilidade - PSU, no período de 20 de dezem</w:t>
      </w:r>
      <w:r w:rsidR="00691EE9">
        <w:rPr>
          <w:color w:val="000000"/>
        </w:rPr>
        <w:t>bro de 2023 a 16 de janeiro de 2024</w:t>
      </w:r>
      <w:r w:rsidRPr="00AE07FE">
        <w:rPr>
          <w:color w:val="000000"/>
        </w:rPr>
        <w:t>.</w:t>
      </w:r>
    </w:p>
    <w:p w14:paraId="64A3B403" w14:textId="77777777" w:rsidR="000120D9" w:rsidRPr="00AE07FE" w:rsidRDefault="000120D9" w:rsidP="000120D9">
      <w:pPr>
        <w:jc w:val="both"/>
        <w:rPr>
          <w:color w:val="000000"/>
        </w:rPr>
      </w:pPr>
      <w:r w:rsidRPr="00AE07FE">
        <w:rPr>
          <w:color w:val="000000"/>
        </w:rPr>
        <w:t>Não será aceito requerimento fora do prazo especificado. O preenchimento legível e correto das</w:t>
      </w:r>
    </w:p>
    <w:p w14:paraId="773DC3F5" w14:textId="1E7D33C1" w:rsidR="000120D9" w:rsidRDefault="000120D9" w:rsidP="000120D9">
      <w:pPr>
        <w:jc w:val="both"/>
        <w:rPr>
          <w:color w:val="000000"/>
        </w:rPr>
      </w:pPr>
      <w:r w:rsidRPr="00AE07FE">
        <w:rPr>
          <w:color w:val="000000"/>
        </w:rPr>
        <w:t>informações é de responsabilidade do candidato.</w:t>
      </w:r>
    </w:p>
    <w:p w14:paraId="443732BA" w14:textId="77777777" w:rsidR="000120D9" w:rsidRPr="00AE07FE" w:rsidRDefault="000120D9" w:rsidP="000120D9">
      <w:pPr>
        <w:jc w:val="both"/>
        <w:rPr>
          <w:color w:val="000000"/>
        </w:rPr>
      </w:pPr>
    </w:p>
    <w:p w14:paraId="2280815E" w14:textId="77777777" w:rsidR="00060892" w:rsidRPr="00BA21DF" w:rsidRDefault="00060892" w:rsidP="00EB132D">
      <w:pPr>
        <w:rPr>
          <w:color w:val="000000"/>
        </w:rPr>
      </w:pPr>
    </w:p>
    <w:p w14:paraId="12ECBDA3" w14:textId="06F0C103" w:rsidR="00EB132D" w:rsidRPr="00DE66A7" w:rsidRDefault="00691EE9" w:rsidP="00EB132D">
      <w:pPr>
        <w:jc w:val="center"/>
        <w:rPr>
          <w:b/>
          <w:bCs/>
          <w:color w:val="000000"/>
        </w:rPr>
      </w:pPr>
      <w:r w:rsidRPr="00FA6827">
        <w:rPr>
          <w:b/>
        </w:rPr>
        <w:lastRenderedPageBreak/>
        <w:t>EDITAL Nº</w:t>
      </w:r>
      <w:r w:rsidR="00FA6827" w:rsidRPr="00FA6827">
        <w:rPr>
          <w:b/>
        </w:rPr>
        <w:t>34</w:t>
      </w:r>
      <w:r w:rsidRPr="00FA6827">
        <w:rPr>
          <w:b/>
        </w:rPr>
        <w:t xml:space="preserve"> /2023</w:t>
      </w:r>
      <w:r w:rsidR="00EB132D" w:rsidRPr="00FA6827">
        <w:rPr>
          <w:b/>
        </w:rPr>
        <w:t>-PSU</w:t>
      </w:r>
    </w:p>
    <w:p w14:paraId="1F33DCA6" w14:textId="77777777" w:rsidR="00EB132D" w:rsidRDefault="00EB132D" w:rsidP="00EB132D">
      <w:pPr>
        <w:jc w:val="center"/>
        <w:rPr>
          <w:b/>
          <w:bCs/>
          <w:color w:val="000000"/>
        </w:rPr>
      </w:pPr>
    </w:p>
    <w:p w14:paraId="23A49C41" w14:textId="77777777" w:rsidR="00EB132D" w:rsidRDefault="00EB132D" w:rsidP="00EB132D">
      <w:pPr>
        <w:jc w:val="center"/>
        <w:rPr>
          <w:b/>
          <w:bCs/>
          <w:color w:val="000000"/>
        </w:rPr>
      </w:pPr>
      <w:r>
        <w:rPr>
          <w:b/>
          <w:bCs/>
          <w:color w:val="000000"/>
        </w:rPr>
        <w:t xml:space="preserve">ANEXO </w:t>
      </w:r>
      <w:r w:rsidRPr="001E7264">
        <w:rPr>
          <w:b/>
          <w:bCs/>
          <w:color w:val="000000"/>
        </w:rPr>
        <w:t>V</w:t>
      </w:r>
      <w:r>
        <w:rPr>
          <w:b/>
          <w:bCs/>
          <w:color w:val="000000"/>
        </w:rPr>
        <w:t>I</w:t>
      </w:r>
    </w:p>
    <w:p w14:paraId="7D0B3C2E" w14:textId="77777777" w:rsidR="00EB132D" w:rsidRDefault="00EB132D" w:rsidP="00EB132D">
      <w:pPr>
        <w:spacing w:line="360" w:lineRule="auto"/>
        <w:ind w:left="489" w:right="-62"/>
        <w:jc w:val="both"/>
        <w:outlineLvl w:val="0"/>
        <w:rPr>
          <w:b/>
          <w:bCs/>
        </w:rPr>
      </w:pPr>
    </w:p>
    <w:p w14:paraId="3310B75C" w14:textId="77777777" w:rsidR="00EB132D" w:rsidRDefault="00EB132D" w:rsidP="00EB132D">
      <w:pPr>
        <w:spacing w:line="360" w:lineRule="auto"/>
        <w:ind w:left="489" w:right="-62"/>
        <w:jc w:val="center"/>
        <w:outlineLvl w:val="0"/>
        <w:rPr>
          <w:b/>
          <w:bCs/>
        </w:rPr>
      </w:pPr>
      <w:r w:rsidRPr="00AE07FE">
        <w:rPr>
          <w:b/>
          <w:bCs/>
        </w:rPr>
        <w:t>AUTODECLARAÇÃO PARA PESSOAS TRANS</w:t>
      </w:r>
    </w:p>
    <w:p w14:paraId="235707A2" w14:textId="77777777" w:rsidR="00EB132D" w:rsidRDefault="00EB132D" w:rsidP="00EB132D">
      <w:pPr>
        <w:spacing w:line="360" w:lineRule="auto"/>
        <w:ind w:left="489" w:right="-62"/>
        <w:jc w:val="center"/>
        <w:outlineLvl w:val="0"/>
        <w:rPr>
          <w:b/>
          <w:bCs/>
        </w:rPr>
      </w:pPr>
    </w:p>
    <w:p w14:paraId="5CCCA911" w14:textId="77777777" w:rsidR="00EB132D" w:rsidRPr="00AE07FE" w:rsidRDefault="00EB132D" w:rsidP="00EB132D">
      <w:pPr>
        <w:spacing w:line="360" w:lineRule="auto"/>
        <w:ind w:left="489" w:right="-62"/>
        <w:jc w:val="center"/>
        <w:outlineLvl w:val="0"/>
        <w:rPr>
          <w:b/>
          <w:bCs/>
        </w:rPr>
      </w:pPr>
    </w:p>
    <w:p w14:paraId="327EDB80" w14:textId="27415F3F" w:rsidR="00EB132D" w:rsidRPr="00AE07FE" w:rsidRDefault="00EB132D" w:rsidP="002366B1">
      <w:pPr>
        <w:spacing w:line="360" w:lineRule="auto"/>
        <w:ind w:right="-62"/>
        <w:jc w:val="both"/>
        <w:outlineLvl w:val="0"/>
      </w:pPr>
      <w:r w:rsidRPr="00AE07FE">
        <w:t>Eu,</w:t>
      </w:r>
      <w:r w:rsidR="00450CE9">
        <w:t xml:space="preserve"> </w:t>
      </w:r>
      <w:r w:rsidRPr="00AE07FE">
        <w:t>nome social___</w:t>
      </w:r>
      <w:r w:rsidR="00450CE9">
        <w:t>___________</w:t>
      </w:r>
      <w:r w:rsidRPr="00AE07FE">
        <w:t xml:space="preserve">___________________________________________________, CPF Nº_________________________, portador do RG Nº _________________________, declaro, para os devidos fins, atender a Resolução N° 36/2021 Consup/IFPR no que se refere à reserva de </w:t>
      </w:r>
      <w:r w:rsidRPr="00907EA2">
        <w:rPr>
          <w:b/>
        </w:rPr>
        <w:t>vagas para pessoas trans</w:t>
      </w:r>
      <w:r w:rsidRPr="00AE07FE">
        <w:t>. Estou ciente de que, se for detectada falsidade desta Declaração, estarei sujeito a penalidades legais, inclusive aquela descrita na Portaria Normativa Nº 18, de 11 de outubro de 2012, em seu Art. 9º, a qual dispõe sobre a implementação das reservas de vagas em instituições federais de ensino de que tratam a Lei Nº 12.711, de 29 de agosto de 2012, e o Decreto N</w:t>
      </w:r>
      <w:r w:rsidRPr="00AE07FE">
        <w:rPr>
          <w:vertAlign w:val="superscript"/>
        </w:rPr>
        <w:t>o</w:t>
      </w:r>
      <w:r w:rsidRPr="00AE07FE">
        <w:t xml:space="preserve">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47B78DAC" w14:textId="77777777" w:rsidR="00EB132D" w:rsidRPr="00AE07FE" w:rsidRDefault="00EB132D" w:rsidP="00EB132D">
      <w:pPr>
        <w:spacing w:line="360" w:lineRule="auto"/>
        <w:ind w:left="489" w:right="-62"/>
        <w:jc w:val="center"/>
        <w:outlineLvl w:val="0"/>
      </w:pPr>
    </w:p>
    <w:p w14:paraId="67C2E6F5" w14:textId="77777777" w:rsidR="00EB132D" w:rsidRPr="00AE07FE" w:rsidRDefault="00EB132D" w:rsidP="00EB132D">
      <w:pPr>
        <w:spacing w:line="360" w:lineRule="auto"/>
        <w:ind w:left="489" w:right="-62"/>
        <w:jc w:val="center"/>
        <w:outlineLvl w:val="0"/>
      </w:pPr>
    </w:p>
    <w:p w14:paraId="3B233F4A" w14:textId="77777777" w:rsidR="00EB132D" w:rsidRPr="00AE07FE" w:rsidRDefault="00EB132D" w:rsidP="00EB132D">
      <w:pPr>
        <w:spacing w:line="360" w:lineRule="auto"/>
        <w:ind w:left="489" w:right="-62"/>
        <w:jc w:val="center"/>
        <w:outlineLvl w:val="0"/>
      </w:pPr>
    </w:p>
    <w:p w14:paraId="523FBE24" w14:textId="77777777" w:rsidR="00EB132D" w:rsidRPr="00AE07FE" w:rsidRDefault="00EB132D" w:rsidP="00EB132D">
      <w:pPr>
        <w:spacing w:line="360" w:lineRule="auto"/>
        <w:ind w:left="489" w:right="-62"/>
        <w:jc w:val="center"/>
        <w:outlineLvl w:val="0"/>
      </w:pPr>
      <w:r w:rsidRPr="00AE07FE">
        <w:t>_________________________, __________ de _____________________ de 20______</w:t>
      </w:r>
    </w:p>
    <w:p w14:paraId="726E571F" w14:textId="77777777" w:rsidR="00EB132D" w:rsidRPr="00AE07FE" w:rsidRDefault="00EB132D" w:rsidP="00EB132D">
      <w:pPr>
        <w:spacing w:line="360" w:lineRule="auto"/>
        <w:ind w:left="489" w:right="-62"/>
        <w:jc w:val="center"/>
        <w:outlineLvl w:val="0"/>
      </w:pPr>
    </w:p>
    <w:p w14:paraId="0E113D9F" w14:textId="77777777" w:rsidR="00EB132D" w:rsidRPr="00AE07FE" w:rsidRDefault="00EB132D" w:rsidP="00EB132D">
      <w:pPr>
        <w:spacing w:line="360" w:lineRule="auto"/>
        <w:ind w:left="489" w:right="-62"/>
        <w:jc w:val="center"/>
        <w:outlineLvl w:val="0"/>
      </w:pPr>
    </w:p>
    <w:p w14:paraId="4675ABE4" w14:textId="77777777" w:rsidR="00EB132D" w:rsidRPr="00AE07FE" w:rsidRDefault="00EB132D" w:rsidP="00EB132D">
      <w:pPr>
        <w:spacing w:line="360" w:lineRule="auto"/>
        <w:ind w:left="489" w:right="-62"/>
        <w:jc w:val="center"/>
        <w:outlineLvl w:val="0"/>
      </w:pPr>
    </w:p>
    <w:p w14:paraId="2B502D56" w14:textId="77777777" w:rsidR="00EB132D" w:rsidRPr="00AE07FE" w:rsidRDefault="00EB132D" w:rsidP="00EB132D">
      <w:pPr>
        <w:spacing w:line="360" w:lineRule="auto"/>
        <w:ind w:left="489" w:right="-62"/>
        <w:jc w:val="center"/>
        <w:outlineLvl w:val="0"/>
      </w:pPr>
    </w:p>
    <w:p w14:paraId="3DE7F81C" w14:textId="77777777" w:rsidR="00EB132D" w:rsidRPr="00AE07FE" w:rsidRDefault="00EB132D" w:rsidP="00EB132D">
      <w:pPr>
        <w:spacing w:line="360" w:lineRule="auto"/>
        <w:ind w:left="489" w:right="-62"/>
        <w:jc w:val="center"/>
        <w:outlineLvl w:val="0"/>
      </w:pPr>
      <w:r w:rsidRPr="00AE07FE">
        <w:t>____________________________________________________</w:t>
      </w:r>
    </w:p>
    <w:p w14:paraId="07262909" w14:textId="77777777" w:rsidR="00EB132D" w:rsidRPr="00AE07FE" w:rsidRDefault="00EB132D" w:rsidP="00EB132D">
      <w:pPr>
        <w:spacing w:line="360" w:lineRule="auto"/>
        <w:ind w:left="489" w:right="-62"/>
        <w:jc w:val="center"/>
        <w:outlineLvl w:val="0"/>
      </w:pPr>
      <w:r w:rsidRPr="00AE07FE">
        <w:t>Assinatura da(o) candidato(a)</w:t>
      </w:r>
    </w:p>
    <w:p w14:paraId="5E00F018" w14:textId="77777777" w:rsidR="00EB132D" w:rsidRPr="00AE07FE" w:rsidRDefault="00EB132D" w:rsidP="00EB132D">
      <w:pPr>
        <w:spacing w:line="360" w:lineRule="auto"/>
        <w:ind w:left="489" w:right="-62"/>
        <w:jc w:val="center"/>
        <w:outlineLvl w:val="0"/>
      </w:pPr>
    </w:p>
    <w:p w14:paraId="6507C0E7" w14:textId="77777777" w:rsidR="00EB132D" w:rsidRPr="00AE07FE" w:rsidRDefault="00EB132D" w:rsidP="00EB132D">
      <w:pPr>
        <w:spacing w:line="360" w:lineRule="auto"/>
        <w:ind w:left="489" w:right="-62"/>
        <w:jc w:val="center"/>
        <w:outlineLvl w:val="0"/>
      </w:pPr>
    </w:p>
    <w:p w14:paraId="7580453E" w14:textId="77777777" w:rsidR="00EB132D" w:rsidRPr="00AE07FE" w:rsidRDefault="00EB132D" w:rsidP="00EB132D">
      <w:pPr>
        <w:spacing w:line="360" w:lineRule="auto"/>
        <w:ind w:left="489" w:right="-62"/>
        <w:jc w:val="center"/>
        <w:outlineLvl w:val="0"/>
      </w:pPr>
    </w:p>
    <w:p w14:paraId="40A4F235" w14:textId="518486C3" w:rsidR="00EB132D" w:rsidRDefault="00EB132D">
      <w:pPr>
        <w:rPr>
          <w:b/>
        </w:rPr>
      </w:pPr>
      <w:r>
        <w:rPr>
          <w:b/>
        </w:rPr>
        <w:br w:type="page"/>
      </w:r>
    </w:p>
    <w:p w14:paraId="0BE57011" w14:textId="141A5774" w:rsidR="00EB132D" w:rsidRPr="00DE66A7" w:rsidRDefault="00691EE9" w:rsidP="00EB132D">
      <w:pPr>
        <w:jc w:val="center"/>
        <w:rPr>
          <w:b/>
          <w:bCs/>
          <w:color w:val="000000"/>
        </w:rPr>
      </w:pPr>
      <w:r w:rsidRPr="00FA6827">
        <w:rPr>
          <w:b/>
        </w:rPr>
        <w:lastRenderedPageBreak/>
        <w:t xml:space="preserve">EDITAL Nº </w:t>
      </w:r>
      <w:r w:rsidR="00FA6827" w:rsidRPr="00FA6827">
        <w:rPr>
          <w:b/>
        </w:rPr>
        <w:t>34</w:t>
      </w:r>
      <w:r w:rsidRPr="00FA6827">
        <w:rPr>
          <w:b/>
        </w:rPr>
        <w:t>/2023</w:t>
      </w:r>
      <w:r w:rsidR="00EB132D" w:rsidRPr="00FA6827">
        <w:rPr>
          <w:b/>
        </w:rPr>
        <w:t>-PSU</w:t>
      </w:r>
    </w:p>
    <w:p w14:paraId="7C08E3E2" w14:textId="77777777" w:rsidR="00EB132D" w:rsidRDefault="00EB132D" w:rsidP="00EB132D">
      <w:pPr>
        <w:jc w:val="center"/>
        <w:rPr>
          <w:b/>
          <w:bCs/>
          <w:color w:val="000000"/>
        </w:rPr>
      </w:pPr>
    </w:p>
    <w:p w14:paraId="7C1B5FA4" w14:textId="1E874093" w:rsidR="00EB132D" w:rsidRDefault="00EB132D" w:rsidP="00EB132D">
      <w:pPr>
        <w:jc w:val="center"/>
        <w:rPr>
          <w:b/>
          <w:bCs/>
          <w:color w:val="000000"/>
        </w:rPr>
      </w:pPr>
      <w:r>
        <w:rPr>
          <w:b/>
          <w:bCs/>
          <w:color w:val="000000"/>
        </w:rPr>
        <w:t xml:space="preserve">ANEXO </w:t>
      </w:r>
      <w:r w:rsidRPr="001E7264">
        <w:rPr>
          <w:b/>
          <w:bCs/>
          <w:color w:val="000000"/>
        </w:rPr>
        <w:t>V</w:t>
      </w:r>
      <w:r>
        <w:rPr>
          <w:b/>
          <w:bCs/>
          <w:color w:val="000000"/>
        </w:rPr>
        <w:t>II</w:t>
      </w:r>
    </w:p>
    <w:p w14:paraId="4131113C" w14:textId="77777777" w:rsidR="00EB132D" w:rsidRDefault="00EB132D" w:rsidP="00EB132D">
      <w:pPr>
        <w:jc w:val="center"/>
        <w:rPr>
          <w:b/>
          <w:bCs/>
          <w:color w:val="000000"/>
        </w:rPr>
      </w:pPr>
    </w:p>
    <w:p w14:paraId="126F11FA" w14:textId="77777777" w:rsidR="00EB132D" w:rsidRPr="00AE07FE" w:rsidRDefault="00EB132D" w:rsidP="00EB132D">
      <w:pPr>
        <w:spacing w:line="360" w:lineRule="auto"/>
        <w:ind w:left="489" w:right="-62"/>
        <w:jc w:val="center"/>
        <w:outlineLvl w:val="0"/>
        <w:rPr>
          <w:b/>
          <w:bCs/>
        </w:rPr>
      </w:pPr>
      <w:r w:rsidRPr="00AE07FE">
        <w:rPr>
          <w:b/>
          <w:bCs/>
        </w:rPr>
        <w:t>AUTODECLARAÇÃO PARA CANDIDATOS MIGRANTES E REFUGIADOS</w:t>
      </w:r>
    </w:p>
    <w:p w14:paraId="4A115BDE" w14:textId="77777777" w:rsidR="00EB132D" w:rsidRPr="00AE07FE" w:rsidRDefault="00EB132D" w:rsidP="00EB132D">
      <w:pPr>
        <w:spacing w:line="360" w:lineRule="auto"/>
        <w:ind w:left="489" w:right="-62"/>
        <w:jc w:val="both"/>
        <w:outlineLvl w:val="0"/>
        <w:rPr>
          <w:b/>
          <w:bCs/>
        </w:rPr>
      </w:pPr>
    </w:p>
    <w:p w14:paraId="16FE2865" w14:textId="0EB176B2" w:rsidR="00EB132D" w:rsidRPr="00AE07FE" w:rsidRDefault="00EB132D" w:rsidP="00450CE9">
      <w:pPr>
        <w:spacing w:line="360" w:lineRule="auto"/>
        <w:ind w:right="-62"/>
        <w:jc w:val="both"/>
        <w:outlineLvl w:val="0"/>
      </w:pPr>
      <w:r w:rsidRPr="00AE07FE">
        <w:t>Eu,_______________________________________________</w:t>
      </w:r>
      <w:r w:rsidR="00450CE9">
        <w:t>____</w:t>
      </w:r>
      <w:r w:rsidRPr="00AE07FE">
        <w:t xml:space="preserve">________________________, declaro, para os devidos fins, atender a Resolução N° 36/2021 Consup/IFPR no que se refere à reserva de </w:t>
      </w:r>
      <w:r w:rsidRPr="00AE07FE">
        <w:rPr>
          <w:b/>
          <w:bCs/>
        </w:rPr>
        <w:t>vagas para candidatos migrantes e refugiados</w:t>
      </w:r>
      <w:r w:rsidRPr="00AE07FE">
        <w:t>, e declaro ser: a) migrante em situação de vulnerabilidade social (estado decorrente da pobreza, baixa ou ausência de renda, precário ou nulo acesso a serviços públicos e/ou, fragilização de vínculos afetivos e/ou comunitários) e que tenho autorização de residência ou realizei solicitação de autorização de residência ou; b) pessoa solicitante de refúgio ou reconhecida pelo governo brasileiro como refugiada. Estou ciente de que, se for detectada falsidade desta Declaração, estarei sujeito a penalidades legais brasileiras, inclusive aquela descrita na Portaria Normativa Nº 18, de 11 de outubro de 2012, em seu Art. 9º, a qual dispõe sobre a implementação das reservas de vagas em instituições federais de ensino de que tratam a Lei Nº 12.711, de 29 de agosto de 2012, e o Decreto N</w:t>
      </w:r>
      <w:r w:rsidRPr="00AE07FE">
        <w:rPr>
          <w:vertAlign w:val="superscript"/>
        </w:rPr>
        <w:t>o</w:t>
      </w:r>
      <w:r w:rsidRPr="00AE07FE">
        <w:t xml:space="preserve">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2F606EE1" w14:textId="77777777" w:rsidR="00EB132D" w:rsidRPr="00AE07FE" w:rsidRDefault="00EB132D" w:rsidP="00EB132D">
      <w:pPr>
        <w:spacing w:line="360" w:lineRule="auto"/>
        <w:ind w:left="489" w:right="-62"/>
        <w:jc w:val="both"/>
        <w:outlineLvl w:val="0"/>
      </w:pPr>
    </w:p>
    <w:p w14:paraId="218A6C75" w14:textId="77777777" w:rsidR="00EB132D" w:rsidRPr="00AE07FE" w:rsidRDefault="00EB132D" w:rsidP="00EB132D">
      <w:pPr>
        <w:spacing w:line="360" w:lineRule="auto"/>
        <w:ind w:left="489" w:right="-62"/>
        <w:jc w:val="both"/>
        <w:outlineLvl w:val="0"/>
      </w:pPr>
    </w:p>
    <w:p w14:paraId="566F7941" w14:textId="77777777" w:rsidR="00EB132D" w:rsidRPr="00AE07FE" w:rsidRDefault="00EB132D" w:rsidP="00EB132D">
      <w:pPr>
        <w:spacing w:line="360" w:lineRule="auto"/>
        <w:ind w:left="489" w:right="-62"/>
        <w:jc w:val="center"/>
        <w:outlineLvl w:val="0"/>
      </w:pPr>
      <w:r w:rsidRPr="00AE07FE">
        <w:t>_________________________, __________ de _____________________ de 20______</w:t>
      </w:r>
    </w:p>
    <w:p w14:paraId="0D8B87A9" w14:textId="77777777" w:rsidR="00EB132D" w:rsidRPr="00AE07FE" w:rsidRDefault="00EB132D" w:rsidP="00EB132D">
      <w:pPr>
        <w:spacing w:line="360" w:lineRule="auto"/>
        <w:ind w:left="489" w:right="-62"/>
        <w:jc w:val="center"/>
        <w:outlineLvl w:val="0"/>
      </w:pPr>
    </w:p>
    <w:p w14:paraId="3CE01817" w14:textId="77777777" w:rsidR="00EB132D" w:rsidRPr="00AE07FE" w:rsidRDefault="00EB132D" w:rsidP="00EB132D">
      <w:pPr>
        <w:spacing w:line="360" w:lineRule="auto"/>
        <w:ind w:left="489" w:right="-62"/>
        <w:jc w:val="center"/>
        <w:outlineLvl w:val="0"/>
      </w:pPr>
    </w:p>
    <w:p w14:paraId="7C08FEF2" w14:textId="77777777" w:rsidR="00EB132D" w:rsidRPr="00AE07FE" w:rsidRDefault="00EB132D" w:rsidP="00EB132D">
      <w:pPr>
        <w:spacing w:line="360" w:lineRule="auto"/>
        <w:ind w:left="489" w:right="-62"/>
        <w:jc w:val="center"/>
        <w:outlineLvl w:val="0"/>
      </w:pPr>
    </w:p>
    <w:p w14:paraId="00298CE5" w14:textId="77777777" w:rsidR="00EB132D" w:rsidRPr="00AE07FE" w:rsidRDefault="00EB132D" w:rsidP="00EB132D">
      <w:pPr>
        <w:spacing w:line="360" w:lineRule="auto"/>
        <w:ind w:left="489" w:right="-62"/>
        <w:jc w:val="center"/>
        <w:outlineLvl w:val="0"/>
      </w:pPr>
    </w:p>
    <w:p w14:paraId="550ECDC9" w14:textId="77777777" w:rsidR="00EB132D" w:rsidRPr="00AE07FE" w:rsidRDefault="00EB132D" w:rsidP="00EB132D">
      <w:pPr>
        <w:spacing w:line="360" w:lineRule="auto"/>
        <w:ind w:left="489" w:right="-62"/>
        <w:jc w:val="center"/>
        <w:outlineLvl w:val="0"/>
      </w:pPr>
      <w:r w:rsidRPr="00AE07FE">
        <w:t>____________________________________________________</w:t>
      </w:r>
    </w:p>
    <w:p w14:paraId="33F97263" w14:textId="77777777" w:rsidR="00EB132D" w:rsidRPr="00AE07FE" w:rsidRDefault="00EB132D" w:rsidP="00EB132D">
      <w:pPr>
        <w:spacing w:line="360" w:lineRule="auto"/>
        <w:ind w:left="489" w:right="-62"/>
        <w:jc w:val="center"/>
        <w:outlineLvl w:val="0"/>
      </w:pPr>
      <w:r w:rsidRPr="00AE07FE">
        <w:t>Assinatura da(o) candidato(a)</w:t>
      </w:r>
    </w:p>
    <w:p w14:paraId="03A60414" w14:textId="77777777" w:rsidR="00EB132D" w:rsidRPr="00AE07FE" w:rsidRDefault="00EB132D" w:rsidP="00EB132D">
      <w:pPr>
        <w:spacing w:line="360" w:lineRule="auto"/>
        <w:ind w:left="489" w:right="-62"/>
        <w:jc w:val="center"/>
        <w:outlineLvl w:val="0"/>
      </w:pPr>
    </w:p>
    <w:p w14:paraId="12F72B04" w14:textId="77777777" w:rsidR="00EB132D" w:rsidRPr="00AE07FE" w:rsidRDefault="00EB132D" w:rsidP="00EB132D">
      <w:pPr>
        <w:spacing w:line="360" w:lineRule="auto"/>
        <w:ind w:left="489" w:right="-62"/>
        <w:jc w:val="center"/>
        <w:outlineLvl w:val="0"/>
      </w:pPr>
    </w:p>
    <w:p w14:paraId="2F39F153" w14:textId="77777777" w:rsidR="00EB132D" w:rsidRPr="00AE07FE" w:rsidRDefault="00EB132D" w:rsidP="00EB132D">
      <w:pPr>
        <w:spacing w:line="360" w:lineRule="auto"/>
        <w:ind w:left="489" w:right="-62"/>
        <w:jc w:val="center"/>
        <w:outlineLvl w:val="0"/>
      </w:pPr>
    </w:p>
    <w:p w14:paraId="6432CCBE" w14:textId="77777777" w:rsidR="00EB132D" w:rsidRDefault="00EB132D" w:rsidP="00F5080C">
      <w:pPr>
        <w:spacing w:line="360" w:lineRule="auto"/>
        <w:ind w:left="1089" w:right="1387"/>
        <w:jc w:val="center"/>
        <w:rPr>
          <w:b/>
        </w:rPr>
      </w:pPr>
    </w:p>
    <w:p w14:paraId="7A48E4BA" w14:textId="30A87D9C" w:rsidR="00EB132D" w:rsidRDefault="00EB132D" w:rsidP="00EB132D">
      <w:pPr>
        <w:spacing w:line="360" w:lineRule="auto"/>
        <w:ind w:right="1387"/>
        <w:rPr>
          <w:b/>
        </w:rPr>
      </w:pPr>
    </w:p>
    <w:p w14:paraId="05AF001C" w14:textId="77777777" w:rsidR="00450CE9" w:rsidRDefault="00450CE9" w:rsidP="00F5080C">
      <w:pPr>
        <w:spacing w:line="360" w:lineRule="auto"/>
        <w:ind w:left="1089" w:right="1387"/>
        <w:jc w:val="center"/>
        <w:rPr>
          <w:b/>
        </w:rPr>
      </w:pPr>
      <w:r>
        <w:rPr>
          <w:b/>
        </w:rPr>
        <w:br w:type="page"/>
      </w:r>
    </w:p>
    <w:p w14:paraId="10DA11AA" w14:textId="10B4A817" w:rsidR="00F5080C" w:rsidRPr="000560E1" w:rsidRDefault="00F5080C" w:rsidP="00F5080C">
      <w:pPr>
        <w:spacing w:line="360" w:lineRule="auto"/>
        <w:ind w:left="1089" w:right="1387"/>
        <w:jc w:val="center"/>
        <w:rPr>
          <w:b/>
        </w:rPr>
      </w:pPr>
      <w:r w:rsidRPr="00FA6827">
        <w:rPr>
          <w:b/>
        </w:rPr>
        <w:lastRenderedPageBreak/>
        <w:t>EDITAL Nº</w:t>
      </w:r>
      <w:r w:rsidR="00F0762C" w:rsidRPr="00FA6827">
        <w:rPr>
          <w:b/>
        </w:rPr>
        <w:t xml:space="preserve"> </w:t>
      </w:r>
      <w:r w:rsidR="00FA6827" w:rsidRPr="00FA6827">
        <w:rPr>
          <w:b/>
        </w:rPr>
        <w:t>34</w:t>
      </w:r>
      <w:r w:rsidR="00691EE9" w:rsidRPr="00FA6827">
        <w:rPr>
          <w:b/>
        </w:rPr>
        <w:t>/2023</w:t>
      </w:r>
      <w:r w:rsidRPr="00FA6827">
        <w:rPr>
          <w:b/>
        </w:rPr>
        <w:t>-PSU</w:t>
      </w:r>
    </w:p>
    <w:p w14:paraId="18E46480" w14:textId="77777777" w:rsidR="00BF52B1" w:rsidRDefault="00BF52B1" w:rsidP="00BA21DF">
      <w:pPr>
        <w:rPr>
          <w:color w:val="000000"/>
          <w:sz w:val="20"/>
          <w:szCs w:val="20"/>
        </w:rPr>
      </w:pPr>
    </w:p>
    <w:p w14:paraId="0CF04FC1" w14:textId="73E4EB31" w:rsidR="008C2031" w:rsidRDefault="00EB132D" w:rsidP="00F61B6D">
      <w:pPr>
        <w:pStyle w:val="Ttulo1"/>
        <w:spacing w:line="360" w:lineRule="auto"/>
        <w:ind w:left="0"/>
        <w:jc w:val="center"/>
        <w:rPr>
          <w:sz w:val="22"/>
          <w:szCs w:val="22"/>
        </w:rPr>
      </w:pPr>
      <w:bookmarkStart w:id="0" w:name="_heading=h.gjdgxs" w:colFirst="0" w:colLast="0"/>
      <w:bookmarkEnd w:id="0"/>
      <w:r>
        <w:rPr>
          <w:sz w:val="22"/>
          <w:szCs w:val="22"/>
        </w:rPr>
        <w:t>ANEXO VIII</w:t>
      </w:r>
    </w:p>
    <w:p w14:paraId="280457C2" w14:textId="77777777" w:rsidR="00AE07FE" w:rsidRDefault="00AE07FE" w:rsidP="00F61B6D">
      <w:pPr>
        <w:pStyle w:val="Ttulo1"/>
        <w:spacing w:line="360" w:lineRule="auto"/>
        <w:ind w:left="0"/>
        <w:jc w:val="center"/>
        <w:rPr>
          <w:sz w:val="22"/>
          <w:szCs w:val="22"/>
        </w:rPr>
      </w:pPr>
    </w:p>
    <w:p w14:paraId="3193304A" w14:textId="6D3EB5DC" w:rsidR="006D7A0F" w:rsidRDefault="00AE07FE" w:rsidP="00AE07FE">
      <w:pPr>
        <w:jc w:val="center"/>
        <w:rPr>
          <w:b/>
        </w:rPr>
      </w:pPr>
      <w:r w:rsidRPr="00AE07FE">
        <w:rPr>
          <w:b/>
        </w:rPr>
        <w:t>AUTODECLARAÇÃO PARA COMUNIDADES E POVOS TRADICIONAIS</w:t>
      </w:r>
    </w:p>
    <w:p w14:paraId="19D3A38C" w14:textId="6735F79E" w:rsidR="00AE07FE" w:rsidRDefault="00AE07FE" w:rsidP="00AE07FE">
      <w:pPr>
        <w:jc w:val="center"/>
        <w:rPr>
          <w:b/>
        </w:rPr>
      </w:pPr>
    </w:p>
    <w:p w14:paraId="1C69465C" w14:textId="77777777" w:rsidR="00AE07FE" w:rsidRPr="00AE07FE" w:rsidRDefault="00AE07FE" w:rsidP="00AE07FE">
      <w:pPr>
        <w:jc w:val="center"/>
        <w:rPr>
          <w:b/>
          <w:color w:val="000000"/>
        </w:rPr>
      </w:pPr>
    </w:p>
    <w:p w14:paraId="758AC0F4" w14:textId="77777777" w:rsidR="00AE07FE" w:rsidRPr="00AE07FE" w:rsidRDefault="00AE07FE" w:rsidP="00450CE9">
      <w:pPr>
        <w:spacing w:line="360" w:lineRule="auto"/>
        <w:ind w:right="-62"/>
        <w:jc w:val="both"/>
        <w:outlineLvl w:val="0"/>
      </w:pPr>
      <w:r w:rsidRPr="00AE07FE">
        <w:t xml:space="preserve">Eu,_______________________________________________________________________, CPF Nº_________________________, portador do RG Nº _________________________, membro(a) da comunidade/povo tradicional ___________________________________ declaro, para os devidos fins, atender a Resolução N° 36/2021 Consup/IFPR no que se refere à reserva de </w:t>
      </w:r>
      <w:r w:rsidRPr="00AE07FE">
        <w:rPr>
          <w:b/>
          <w:bCs/>
        </w:rPr>
        <w:t>vagas para comunidades e povos tradicionais</w:t>
      </w:r>
      <w:r w:rsidRPr="00AE07FE">
        <w:t>. Estou ciente de que, se for detectada falsidade desta Declaração, estarei sujeito a penalidades legais, inclusive aquela descrita na Portaria Normativa Nº 18, de 11 de outubro de 2012, em seu Art. 9º, a qual dispõe sobre a implementação das reservas de vagas em instituições federais de ensino de que tratam a Lei Nº 12.711, de 29 de agosto de 2012, e o Decreto N</w:t>
      </w:r>
      <w:r w:rsidRPr="00AE07FE">
        <w:rPr>
          <w:vertAlign w:val="superscript"/>
        </w:rPr>
        <w:t>o</w:t>
      </w:r>
      <w:r w:rsidRPr="00AE07FE">
        <w:t xml:space="preserve">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6719435B" w14:textId="77777777" w:rsidR="00AE07FE" w:rsidRPr="00AE07FE" w:rsidRDefault="00AE07FE" w:rsidP="00AE07FE">
      <w:pPr>
        <w:spacing w:line="360" w:lineRule="auto"/>
        <w:ind w:left="489" w:right="-62"/>
        <w:jc w:val="both"/>
        <w:outlineLvl w:val="0"/>
      </w:pPr>
    </w:p>
    <w:p w14:paraId="4F39D77E" w14:textId="77777777" w:rsidR="00AE07FE" w:rsidRPr="00AE07FE" w:rsidRDefault="00AE07FE" w:rsidP="00AE07FE">
      <w:pPr>
        <w:spacing w:line="360" w:lineRule="auto"/>
        <w:ind w:left="489" w:right="-62"/>
        <w:jc w:val="both"/>
        <w:outlineLvl w:val="0"/>
      </w:pPr>
    </w:p>
    <w:p w14:paraId="790CEA04" w14:textId="77777777" w:rsidR="00AE07FE" w:rsidRPr="00AE07FE" w:rsidRDefault="00AE07FE" w:rsidP="00AE07FE">
      <w:pPr>
        <w:spacing w:line="360" w:lineRule="auto"/>
        <w:ind w:left="489" w:right="-62"/>
        <w:jc w:val="both"/>
        <w:outlineLvl w:val="0"/>
      </w:pPr>
    </w:p>
    <w:p w14:paraId="7F7A9535" w14:textId="77777777" w:rsidR="00AE07FE" w:rsidRPr="00AE07FE" w:rsidRDefault="00AE07FE" w:rsidP="00AE07FE">
      <w:pPr>
        <w:spacing w:line="360" w:lineRule="auto"/>
        <w:ind w:left="489" w:right="-62"/>
        <w:jc w:val="center"/>
        <w:outlineLvl w:val="0"/>
      </w:pPr>
      <w:r w:rsidRPr="00AE07FE">
        <w:t>_________________________, __________ de _____________________ de 20______</w:t>
      </w:r>
    </w:p>
    <w:p w14:paraId="1CBB18E7" w14:textId="77777777" w:rsidR="00AE07FE" w:rsidRPr="00AE07FE" w:rsidRDefault="00AE07FE" w:rsidP="00AE07FE">
      <w:pPr>
        <w:spacing w:line="360" w:lineRule="auto"/>
        <w:ind w:left="489" w:right="-62"/>
        <w:jc w:val="center"/>
        <w:outlineLvl w:val="0"/>
      </w:pPr>
    </w:p>
    <w:p w14:paraId="50B71921" w14:textId="77777777" w:rsidR="00AE07FE" w:rsidRPr="00AE07FE" w:rsidRDefault="00AE07FE" w:rsidP="00AE07FE">
      <w:pPr>
        <w:spacing w:line="360" w:lineRule="auto"/>
        <w:ind w:left="489" w:right="-62"/>
        <w:jc w:val="center"/>
        <w:outlineLvl w:val="0"/>
      </w:pPr>
    </w:p>
    <w:p w14:paraId="1B4BDE35" w14:textId="77777777" w:rsidR="00AE07FE" w:rsidRPr="00AE07FE" w:rsidRDefault="00AE07FE" w:rsidP="00AE07FE">
      <w:pPr>
        <w:spacing w:line="360" w:lineRule="auto"/>
        <w:ind w:left="489" w:right="-62"/>
        <w:jc w:val="center"/>
        <w:outlineLvl w:val="0"/>
      </w:pPr>
    </w:p>
    <w:p w14:paraId="48985B37" w14:textId="77777777" w:rsidR="00AE07FE" w:rsidRPr="00AE07FE" w:rsidRDefault="00AE07FE" w:rsidP="00AE07FE">
      <w:pPr>
        <w:spacing w:line="360" w:lineRule="auto"/>
        <w:ind w:left="489" w:right="-62"/>
        <w:jc w:val="center"/>
        <w:outlineLvl w:val="0"/>
      </w:pPr>
    </w:p>
    <w:p w14:paraId="17F01D28" w14:textId="77777777" w:rsidR="00AE07FE" w:rsidRPr="00AE07FE" w:rsidRDefault="00AE07FE" w:rsidP="00AE07FE">
      <w:pPr>
        <w:spacing w:line="360" w:lineRule="auto"/>
        <w:ind w:left="489" w:right="-62"/>
        <w:jc w:val="center"/>
        <w:outlineLvl w:val="0"/>
      </w:pPr>
      <w:r w:rsidRPr="00AE07FE">
        <w:t>____________________________________________________</w:t>
      </w:r>
    </w:p>
    <w:p w14:paraId="719B48A4" w14:textId="77777777" w:rsidR="00AE07FE" w:rsidRPr="00AE07FE" w:rsidRDefault="00AE07FE" w:rsidP="00AE07FE">
      <w:pPr>
        <w:spacing w:line="360" w:lineRule="auto"/>
        <w:ind w:left="489" w:right="-62"/>
        <w:jc w:val="center"/>
        <w:outlineLvl w:val="0"/>
      </w:pPr>
      <w:r w:rsidRPr="00AE07FE">
        <w:t>Assinatura da(o) candidato(a)</w:t>
      </w:r>
    </w:p>
    <w:p w14:paraId="79611190" w14:textId="3DD07DAF" w:rsidR="00AE07FE" w:rsidRPr="00AE07FE" w:rsidRDefault="001E7264" w:rsidP="00AE07FE">
      <w:pPr>
        <w:pStyle w:val="Ttulo1"/>
        <w:spacing w:line="360" w:lineRule="auto"/>
        <w:ind w:right="-62"/>
        <w:jc w:val="both"/>
        <w:rPr>
          <w:sz w:val="22"/>
          <w:szCs w:val="22"/>
        </w:rPr>
      </w:pPr>
      <w:r w:rsidRPr="009A3064">
        <w:rPr>
          <w:color w:val="000000"/>
        </w:rPr>
        <w:br w:type="page"/>
      </w:r>
    </w:p>
    <w:p w14:paraId="552033A3" w14:textId="2C7C09A3" w:rsidR="00AE07FE" w:rsidRPr="00AE07FE" w:rsidRDefault="00691EE9" w:rsidP="00AE07FE">
      <w:pPr>
        <w:spacing w:line="360" w:lineRule="auto"/>
        <w:ind w:left="1089" w:right="1387"/>
        <w:jc w:val="center"/>
        <w:rPr>
          <w:b/>
        </w:rPr>
      </w:pPr>
      <w:r w:rsidRPr="00FA6827">
        <w:rPr>
          <w:b/>
        </w:rPr>
        <w:lastRenderedPageBreak/>
        <w:t xml:space="preserve">EDITAL Nº </w:t>
      </w:r>
      <w:r w:rsidR="00FA6827" w:rsidRPr="00FA6827">
        <w:rPr>
          <w:b/>
        </w:rPr>
        <w:t>34</w:t>
      </w:r>
      <w:r w:rsidRPr="00FA6827">
        <w:rPr>
          <w:b/>
        </w:rPr>
        <w:t>/2023</w:t>
      </w:r>
      <w:r w:rsidR="00AE07FE" w:rsidRPr="00FA6827">
        <w:rPr>
          <w:b/>
        </w:rPr>
        <w:t>-PSU</w:t>
      </w:r>
    </w:p>
    <w:p w14:paraId="4F69D5EC" w14:textId="77777777" w:rsidR="00AE07FE" w:rsidRPr="00AE07FE" w:rsidRDefault="00AE07FE" w:rsidP="00AE07FE">
      <w:pPr>
        <w:rPr>
          <w:color w:val="000000"/>
          <w:sz w:val="20"/>
          <w:szCs w:val="20"/>
        </w:rPr>
      </w:pPr>
    </w:p>
    <w:p w14:paraId="2A40932E" w14:textId="52EB62AE" w:rsidR="00AE07FE" w:rsidRDefault="00DE66A7" w:rsidP="00AE07FE">
      <w:pPr>
        <w:spacing w:line="360" w:lineRule="auto"/>
        <w:jc w:val="center"/>
        <w:outlineLvl w:val="0"/>
        <w:rPr>
          <w:b/>
          <w:bCs/>
        </w:rPr>
      </w:pPr>
      <w:r w:rsidRPr="00DE66A7">
        <w:rPr>
          <w:b/>
          <w:bCs/>
        </w:rPr>
        <w:t xml:space="preserve">ANEXO </w:t>
      </w:r>
      <w:r w:rsidR="00EB132D">
        <w:rPr>
          <w:b/>
          <w:bCs/>
        </w:rPr>
        <w:t>IX</w:t>
      </w:r>
    </w:p>
    <w:p w14:paraId="0A5B1A64" w14:textId="77777777" w:rsidR="00AE07FE" w:rsidRPr="00AE07FE" w:rsidRDefault="00AE07FE" w:rsidP="00AE07FE">
      <w:pPr>
        <w:spacing w:line="360" w:lineRule="auto"/>
        <w:ind w:left="489"/>
        <w:jc w:val="center"/>
        <w:outlineLvl w:val="0"/>
        <w:rPr>
          <w:b/>
          <w:bCs/>
        </w:rPr>
      </w:pPr>
      <w:r w:rsidRPr="00AE07FE">
        <w:rPr>
          <w:b/>
          <w:bCs/>
        </w:rPr>
        <w:t>CRITÉRIOS PARA VERIFICAÇÃO DAS CATEGORIAS DE IDENTIFICAÇÃO E/OU SITUAÇÃO DAS COTAS IFPR</w:t>
      </w:r>
    </w:p>
    <w:p w14:paraId="6410172A" w14:textId="77777777" w:rsidR="00AE07FE" w:rsidRPr="00AE07FE" w:rsidRDefault="00AE07FE" w:rsidP="00AE07FE">
      <w:pPr>
        <w:spacing w:line="360" w:lineRule="auto"/>
        <w:ind w:left="489"/>
        <w:jc w:val="both"/>
        <w:outlineLvl w:val="0"/>
        <w:rPr>
          <w:b/>
          <w:bCs/>
        </w:rPr>
      </w:pPr>
    </w:p>
    <w:p w14:paraId="58557FDF" w14:textId="04FBFEAB" w:rsidR="00AE07FE" w:rsidRPr="00AE07FE" w:rsidRDefault="00AE07FE" w:rsidP="00450CE9">
      <w:pPr>
        <w:spacing w:after="240"/>
        <w:jc w:val="both"/>
        <w:outlineLvl w:val="0"/>
      </w:pPr>
      <w:r w:rsidRPr="00AE07FE">
        <w:t xml:space="preserve">Para fins deste edital, aos candidatos do IFPR, serão considerados os seguintes critérios para verificação das categorias de identificação e/ou situação das cotas: </w:t>
      </w:r>
    </w:p>
    <w:p w14:paraId="63177124" w14:textId="77777777" w:rsidR="00AE07FE" w:rsidRPr="00450CE9" w:rsidRDefault="00AE07FE" w:rsidP="00450CE9">
      <w:pPr>
        <w:spacing w:after="240"/>
        <w:jc w:val="both"/>
        <w:outlineLvl w:val="0"/>
        <w:rPr>
          <w:b/>
          <w:bCs/>
        </w:rPr>
      </w:pPr>
      <w:r w:rsidRPr="00450CE9">
        <w:rPr>
          <w:b/>
          <w:bCs/>
        </w:rPr>
        <w:t>POPULAÇÃO NEGRA</w:t>
      </w:r>
    </w:p>
    <w:p w14:paraId="155C57D5" w14:textId="0106490A" w:rsidR="00AE07FE" w:rsidRPr="00AE07FE" w:rsidRDefault="00AE07FE" w:rsidP="00450CE9">
      <w:pPr>
        <w:ind w:left="489"/>
        <w:jc w:val="both"/>
        <w:outlineLvl w:val="0"/>
      </w:pPr>
      <w:r w:rsidRPr="00AE07FE">
        <w:t>a) Apresentar no ato da inscrição a autodeclaração</w:t>
      </w:r>
      <w:r w:rsidR="00450CE9">
        <w:t>;</w:t>
      </w:r>
    </w:p>
    <w:p w14:paraId="12A2537C" w14:textId="77777777" w:rsidR="00AE07FE" w:rsidRPr="00AE07FE" w:rsidRDefault="00AE07FE" w:rsidP="009675BD">
      <w:pPr>
        <w:spacing w:after="240"/>
        <w:ind w:left="489"/>
        <w:jc w:val="both"/>
        <w:outlineLvl w:val="0"/>
      </w:pPr>
      <w:r w:rsidRPr="00AE07FE">
        <w:t>b) Os candidatos que forem aprovados na avaliação de mérito prevista no Edital, serão convocados, via e-mail e/ou telefone,  de acordo com as datas previstas no cronograma do Quadro Sinótico 3, para participarem de Banca de Heteroidentificação Racial, conforme orientação da Portaria Normativa do Ministério do Planejamento N</w:t>
      </w:r>
      <w:r w:rsidRPr="00AE07FE">
        <w:rPr>
          <w:vertAlign w:val="superscript"/>
        </w:rPr>
        <w:t>o</w:t>
      </w:r>
      <w:r w:rsidRPr="00AE07FE">
        <w:t xml:space="preserve"> 04/2018, que regula procedimentos de heteroidentificação racial.</w:t>
      </w:r>
    </w:p>
    <w:p w14:paraId="78696BFF" w14:textId="77777777" w:rsidR="00AE07FE" w:rsidRPr="00450CE9" w:rsidRDefault="00AE07FE" w:rsidP="00450CE9">
      <w:pPr>
        <w:spacing w:after="240"/>
        <w:jc w:val="both"/>
        <w:outlineLvl w:val="0"/>
        <w:rPr>
          <w:b/>
          <w:bCs/>
        </w:rPr>
      </w:pPr>
      <w:r w:rsidRPr="00450CE9">
        <w:rPr>
          <w:b/>
          <w:bCs/>
        </w:rPr>
        <w:t>INDÍGENAS</w:t>
      </w:r>
    </w:p>
    <w:p w14:paraId="7F611F6D" w14:textId="67CF97F9" w:rsidR="00AE07FE" w:rsidRPr="00AE07FE" w:rsidRDefault="00AE07FE" w:rsidP="00450CE9">
      <w:pPr>
        <w:ind w:left="489"/>
        <w:jc w:val="both"/>
        <w:outlineLvl w:val="0"/>
      </w:pPr>
      <w:r w:rsidRPr="00AE07FE">
        <w:t>a) Apresentar no ato da inscrição a autodeclaraçã</w:t>
      </w:r>
      <w:r w:rsidR="00450CE9">
        <w:t>o;</w:t>
      </w:r>
    </w:p>
    <w:p w14:paraId="4BFF9A4C" w14:textId="5EC64698" w:rsidR="00AE07FE" w:rsidRPr="00AE07FE" w:rsidRDefault="00AE07FE" w:rsidP="00450CE9">
      <w:pPr>
        <w:ind w:left="489"/>
        <w:jc w:val="both"/>
        <w:outlineLvl w:val="0"/>
      </w:pPr>
      <w:r w:rsidRPr="00AE07FE">
        <w:t>b) Os documentos comprobatórios para Indígenas deverão ser entregues de acordo com as datas previstas no cronograma do Quadro Sinótico 3, pelos candidatos que forem aprovados na avaliação de mérito prevista no edital</w:t>
      </w:r>
      <w:r w:rsidR="00450CE9">
        <w:t>;</w:t>
      </w:r>
    </w:p>
    <w:p w14:paraId="27CF3FA2" w14:textId="77777777" w:rsidR="00AE07FE" w:rsidRPr="00AE07FE" w:rsidRDefault="00AE07FE" w:rsidP="00450CE9">
      <w:pPr>
        <w:spacing w:after="240"/>
        <w:ind w:left="489"/>
        <w:jc w:val="both"/>
        <w:outlineLvl w:val="0"/>
      </w:pPr>
      <w:r w:rsidRPr="00AE07FE">
        <w:t>c) Os documentos comprobatórios para Indígenas são: cópia digitalizada do Registro de Nascimento Indígena (RANI) e/ou Carta de Recomendação. A Carta de Recomendação deverá ser emitida por liderança indígena reconhecida, ancião indígena reconhecido, personalidade indígena de reputação pública reconhecida, ou órgão indigenista e/ou Histórico Escolar emitido por escola indígena.</w:t>
      </w:r>
    </w:p>
    <w:p w14:paraId="54C90484" w14:textId="77777777" w:rsidR="00AE07FE" w:rsidRPr="00450CE9" w:rsidRDefault="00AE07FE" w:rsidP="00450CE9">
      <w:pPr>
        <w:spacing w:after="240"/>
        <w:jc w:val="both"/>
        <w:outlineLvl w:val="0"/>
        <w:rPr>
          <w:b/>
          <w:bCs/>
        </w:rPr>
      </w:pPr>
      <w:r w:rsidRPr="00450CE9">
        <w:rPr>
          <w:b/>
          <w:bCs/>
        </w:rPr>
        <w:t>PESSOAS COM DEFICIÊNCIA (PcD)</w:t>
      </w:r>
    </w:p>
    <w:p w14:paraId="3EBF0D8D" w14:textId="77777777" w:rsidR="00AE07FE" w:rsidRPr="00AE07FE" w:rsidRDefault="00AE07FE" w:rsidP="009675BD">
      <w:pPr>
        <w:spacing w:after="240"/>
        <w:jc w:val="both"/>
        <w:outlineLvl w:val="0"/>
      </w:pPr>
      <w:r w:rsidRPr="00AE07FE">
        <w:t>De acordo com a Instrução Normativa Proeppi/IFPR Nº 1/2022:</w:t>
      </w:r>
    </w:p>
    <w:p w14:paraId="4277ACA5" w14:textId="785B944F" w:rsidR="00AE07FE" w:rsidRPr="00AE07FE" w:rsidRDefault="00AE07FE" w:rsidP="00450CE9">
      <w:pPr>
        <w:ind w:left="489"/>
        <w:jc w:val="both"/>
        <w:outlineLvl w:val="0"/>
      </w:pPr>
      <w:r w:rsidRPr="00AE07FE">
        <w:t>a) Apresentar no ato da inscrição a autodeclaração</w:t>
      </w:r>
      <w:r w:rsidR="00450CE9">
        <w:t>;</w:t>
      </w:r>
    </w:p>
    <w:p w14:paraId="0427084B" w14:textId="77777777" w:rsidR="00AE07FE" w:rsidRPr="00AE07FE" w:rsidRDefault="00AE07FE" w:rsidP="00450CE9">
      <w:pPr>
        <w:ind w:left="489"/>
        <w:jc w:val="both"/>
        <w:outlineLvl w:val="0"/>
      </w:pPr>
      <w:r w:rsidRPr="00AE07FE">
        <w:t>b) Os documentos comprobatórios para PcDs deverão ser entregues de acordo com as datas previstas no cronograma do Quadro Sinótico 3, pelos candidatos que forem aprovados na avaliação de mérito prevista no edital.</w:t>
      </w:r>
    </w:p>
    <w:p w14:paraId="6875CA42" w14:textId="77777777" w:rsidR="00AE07FE" w:rsidRPr="00AE07FE" w:rsidRDefault="00AE07FE" w:rsidP="00450CE9">
      <w:pPr>
        <w:ind w:left="489"/>
        <w:jc w:val="both"/>
        <w:outlineLvl w:val="0"/>
      </w:pPr>
      <w:r w:rsidRPr="00AE07FE">
        <w:t xml:space="preserve">c) A documentação do candidato será avaliada por Banca de Avaliação de Deficiência, prevista na instrução normativa citada acima. </w:t>
      </w:r>
    </w:p>
    <w:p w14:paraId="09DD3BD8" w14:textId="77777777" w:rsidR="00AE07FE" w:rsidRPr="009675BD" w:rsidRDefault="00AE07FE" w:rsidP="009675BD">
      <w:pPr>
        <w:spacing w:before="240" w:after="240"/>
        <w:jc w:val="both"/>
        <w:outlineLvl w:val="0"/>
        <w:rPr>
          <w:b/>
          <w:bCs/>
        </w:rPr>
      </w:pPr>
      <w:r w:rsidRPr="009675BD">
        <w:rPr>
          <w:b/>
          <w:bCs/>
        </w:rPr>
        <w:t>RENDA FAMILIAR</w:t>
      </w:r>
    </w:p>
    <w:p w14:paraId="074D763C" w14:textId="77777777" w:rsidR="00AE07FE" w:rsidRPr="00AE07FE" w:rsidRDefault="00AE07FE" w:rsidP="009675BD">
      <w:pPr>
        <w:spacing w:after="240"/>
        <w:jc w:val="both"/>
        <w:outlineLvl w:val="0"/>
      </w:pPr>
      <w:r w:rsidRPr="00AE07FE">
        <w:t>Por condição de vulnerabilidade socioeconômica entende-se os candidatos que possuam renda familiar bruta mensal igual ou inferior a 1,5 salário-mínimo nacional per capita. Para tanto, o candidato deverá:</w:t>
      </w:r>
    </w:p>
    <w:p w14:paraId="41BD8814" w14:textId="2237E558" w:rsidR="00AE07FE" w:rsidRPr="00AE07FE" w:rsidRDefault="00AE07FE" w:rsidP="009675BD">
      <w:pPr>
        <w:ind w:left="489"/>
        <w:jc w:val="both"/>
        <w:outlineLvl w:val="0"/>
      </w:pPr>
      <w:r w:rsidRPr="00AE07FE">
        <w:t>a) Apresentar no ato da inscrição a autodeclaração</w:t>
      </w:r>
      <w:r w:rsidR="009675BD">
        <w:t>;</w:t>
      </w:r>
    </w:p>
    <w:p w14:paraId="1F1A4E85" w14:textId="40D893E2" w:rsidR="00AE07FE" w:rsidRPr="00AE07FE" w:rsidRDefault="00AE07FE" w:rsidP="009675BD">
      <w:pPr>
        <w:ind w:left="489"/>
        <w:jc w:val="both"/>
        <w:outlineLvl w:val="0"/>
      </w:pPr>
      <w:r w:rsidRPr="00AE07FE">
        <w:t xml:space="preserve">b) Os documentos comprobatórios comprovação da renda familiar bruta deverão ser </w:t>
      </w:r>
      <w:r w:rsidRPr="00AE07FE">
        <w:lastRenderedPageBreak/>
        <w:t>entregues de acordo com as datas previstas no cronograma do Quadro Sinótico 3, pelos candidatos que forem aprovados na avaliação de mérito prevista no edital</w:t>
      </w:r>
      <w:r w:rsidR="009675BD">
        <w:t>;</w:t>
      </w:r>
    </w:p>
    <w:p w14:paraId="4F430355" w14:textId="77777777" w:rsidR="00AE07FE" w:rsidRPr="00AE07FE" w:rsidRDefault="00AE07FE" w:rsidP="009675BD">
      <w:pPr>
        <w:ind w:left="489"/>
        <w:jc w:val="both"/>
        <w:outlineLvl w:val="0"/>
      </w:pPr>
      <w:r w:rsidRPr="00AE07FE">
        <w:t xml:space="preserve">c) Os documentos para comprovação de renda devem conter informações sobre todos os familiares que moram na residência e/ou contribuem para o sustento da família, e devem incluir: </w:t>
      </w:r>
    </w:p>
    <w:p w14:paraId="58E3A480" w14:textId="77777777" w:rsidR="00AE07FE" w:rsidRPr="00AE07FE" w:rsidRDefault="00AE07FE" w:rsidP="00D1089F">
      <w:pPr>
        <w:ind w:left="709"/>
        <w:jc w:val="both"/>
        <w:outlineLvl w:val="0"/>
      </w:pPr>
      <w:r w:rsidRPr="00AE07FE">
        <w:t>c.1) Carteira de Trabalho e Previdência Social (CTPS) física, a qual deverá conter as páginas da: foto, qualificação civil, contratos de trabalho e a próxima página em branco de contrato de trabalho. Ou, Carteira de Trabalho Digital em PDF Único atualizada, contendo todos os dados pessoais e contratos de trabalho. Caso não possua esse CTPS, declarar de próprio punho a situação;</w:t>
      </w:r>
    </w:p>
    <w:p w14:paraId="302AAD6D" w14:textId="77777777" w:rsidR="00AE07FE" w:rsidRPr="00AE07FE" w:rsidRDefault="00AE07FE" w:rsidP="00D1089F">
      <w:pPr>
        <w:ind w:left="709"/>
        <w:jc w:val="both"/>
        <w:outlineLvl w:val="0"/>
      </w:pPr>
      <w:r w:rsidRPr="00AE07FE">
        <w:t>c.2) No caso de pessoas que não possuam renda, deve ser apresentada declaração onde conste essa condição.</w:t>
      </w:r>
    </w:p>
    <w:p w14:paraId="704BE9CA" w14:textId="237B17C6" w:rsidR="00AE07FE" w:rsidRPr="00AE07FE" w:rsidRDefault="00AE07FE" w:rsidP="00D1089F">
      <w:pPr>
        <w:ind w:left="709"/>
        <w:jc w:val="both"/>
        <w:outlineLvl w:val="0"/>
      </w:pPr>
      <w:r w:rsidRPr="00AE07FE">
        <w:t xml:space="preserve">c.3) Declaração de Imposto </w:t>
      </w:r>
      <w:r w:rsidR="00FA6827">
        <w:t>de Renda completa Exercício 2023, ano calendário 2022</w:t>
      </w:r>
      <w:r w:rsidRPr="00AE07FE">
        <w:t>, caso declarante.</w:t>
      </w:r>
    </w:p>
    <w:p w14:paraId="2B54D741" w14:textId="77777777" w:rsidR="00AE07FE" w:rsidRPr="00AE07FE" w:rsidRDefault="00AE07FE" w:rsidP="00D1089F">
      <w:pPr>
        <w:ind w:left="709"/>
        <w:jc w:val="both"/>
        <w:outlineLvl w:val="0"/>
      </w:pPr>
      <w:r w:rsidRPr="00AE07FE">
        <w:t>c.4) Todos os integrantes não declarantes de Imposto de Renda devem apresentar comprovante para consulta, disponível no link:</w:t>
      </w:r>
    </w:p>
    <w:p w14:paraId="70D2AF9A" w14:textId="77777777" w:rsidR="00AE07FE" w:rsidRPr="00AE07FE" w:rsidRDefault="00B1437B" w:rsidP="00D1089F">
      <w:pPr>
        <w:spacing w:after="240"/>
        <w:ind w:left="709"/>
        <w:jc w:val="both"/>
        <w:outlineLvl w:val="0"/>
      </w:pPr>
      <w:hyperlink r:id="rId9" w:history="1">
        <w:r w:rsidR="00AE07FE" w:rsidRPr="00AE07FE">
          <w:rPr>
            <w:color w:val="0000FF" w:themeColor="hyperlink"/>
            <w:u w:val="single"/>
          </w:rPr>
          <w:t>http://www.receita.fazenda.gov.br/Aplicacoes/ATRJO/ConsRest/Atual.app/index.ASP</w:t>
        </w:r>
      </w:hyperlink>
    </w:p>
    <w:p w14:paraId="5DA7A2BA" w14:textId="77777777" w:rsidR="00AE07FE" w:rsidRPr="009675BD" w:rsidRDefault="00AE07FE" w:rsidP="009675BD">
      <w:pPr>
        <w:spacing w:after="240"/>
        <w:jc w:val="both"/>
        <w:outlineLvl w:val="0"/>
        <w:rPr>
          <w:b/>
          <w:bCs/>
        </w:rPr>
      </w:pPr>
      <w:r w:rsidRPr="009675BD">
        <w:rPr>
          <w:b/>
          <w:bCs/>
        </w:rPr>
        <w:t>PESSOAS TRANS</w:t>
      </w:r>
    </w:p>
    <w:p w14:paraId="031A961C" w14:textId="77777777" w:rsidR="00AE07FE" w:rsidRPr="00AE07FE" w:rsidRDefault="00AE07FE" w:rsidP="009675BD">
      <w:pPr>
        <w:spacing w:after="240"/>
        <w:jc w:val="both"/>
        <w:outlineLvl w:val="0"/>
      </w:pPr>
      <w:r w:rsidRPr="00AE07FE">
        <w:t>De acordo com a Instrução Normativa Proeppi/IFPR Nº 3/2022:</w:t>
      </w:r>
    </w:p>
    <w:p w14:paraId="2DFD7029" w14:textId="5CDE9BE2" w:rsidR="00AE07FE" w:rsidRPr="00AE07FE" w:rsidRDefault="00AE07FE" w:rsidP="009675BD">
      <w:pPr>
        <w:ind w:left="489"/>
        <w:jc w:val="both"/>
        <w:outlineLvl w:val="0"/>
      </w:pPr>
      <w:r w:rsidRPr="00AE07FE">
        <w:t>a) Apresentar no ato da inscrição a autodeclaração</w:t>
      </w:r>
      <w:r w:rsidR="009675BD">
        <w:t>;</w:t>
      </w:r>
    </w:p>
    <w:p w14:paraId="6EC4B361" w14:textId="55A37987" w:rsidR="00AE07FE" w:rsidRPr="00AE07FE" w:rsidRDefault="00AE07FE" w:rsidP="009675BD">
      <w:pPr>
        <w:ind w:left="489"/>
        <w:jc w:val="both"/>
        <w:outlineLvl w:val="0"/>
      </w:pPr>
      <w:r w:rsidRPr="00AE07FE">
        <w:t>b) Os documentos comprobatórios para Pessoas Trans deverão ser entregues de acordo com as datas previstas no cronograma do Quadro Sinótico 3, pelos candidatos que forem aprovados na avaliação de mérito prevista no edital</w:t>
      </w:r>
      <w:r w:rsidR="009675BD">
        <w:t>;</w:t>
      </w:r>
    </w:p>
    <w:p w14:paraId="4606A813" w14:textId="15CE1E46" w:rsidR="00AE07FE" w:rsidRPr="00AE07FE" w:rsidRDefault="00AE07FE" w:rsidP="009675BD">
      <w:pPr>
        <w:ind w:left="489"/>
        <w:jc w:val="both"/>
        <w:outlineLvl w:val="0"/>
      </w:pPr>
      <w:r w:rsidRPr="00AE07FE">
        <w:t>c) Participação e deferimento em entrevista com especialistas, do IFPR e comunidade externa, com reconhecida trajetória de estudo ou trabalho com a temática, indicados pela Diretoria de Pós-Graduação (DPG/Proeppi)</w:t>
      </w:r>
      <w:r w:rsidR="009675BD">
        <w:t>;</w:t>
      </w:r>
    </w:p>
    <w:p w14:paraId="086ACE27" w14:textId="77777777" w:rsidR="00AE07FE" w:rsidRPr="00AE07FE" w:rsidRDefault="00AE07FE" w:rsidP="009675BD">
      <w:pPr>
        <w:spacing w:after="240"/>
        <w:ind w:left="489"/>
        <w:jc w:val="both"/>
        <w:outlineLvl w:val="0"/>
      </w:pPr>
      <w:r w:rsidRPr="00AE07FE">
        <w:t>d) Fica dispensado da participação em entrevista o candidato que apresentar os documentos que comprovem a retificação de nome civil e gênero (carteira de identidade, certidão de nascimento e CPF) e, ou carteira de nome social e CPF, bem como quaisquer outros documentos que comprovem o uso de nome social de acordo com a legislação vigente no âmbito federal, estadual e, ou municipal que o ampare.</w:t>
      </w:r>
    </w:p>
    <w:p w14:paraId="04735B34" w14:textId="77777777" w:rsidR="00AE07FE" w:rsidRPr="009675BD" w:rsidRDefault="00AE07FE" w:rsidP="009675BD">
      <w:pPr>
        <w:spacing w:after="240"/>
        <w:jc w:val="both"/>
        <w:outlineLvl w:val="0"/>
        <w:rPr>
          <w:b/>
          <w:bCs/>
        </w:rPr>
      </w:pPr>
      <w:r w:rsidRPr="009675BD">
        <w:rPr>
          <w:b/>
          <w:bCs/>
        </w:rPr>
        <w:t>ESTRANGEIROS E REFUGIADOS</w:t>
      </w:r>
    </w:p>
    <w:p w14:paraId="587E93BC" w14:textId="02B2F981" w:rsidR="00AE07FE" w:rsidRPr="00AE07FE" w:rsidRDefault="00AE07FE" w:rsidP="009675BD">
      <w:pPr>
        <w:ind w:left="489"/>
        <w:jc w:val="both"/>
        <w:outlineLvl w:val="0"/>
      </w:pPr>
      <w:r w:rsidRPr="00AE07FE">
        <w:t>a) Apresentar no ato da inscrição a autodeclaração</w:t>
      </w:r>
      <w:r w:rsidR="009675BD">
        <w:t>;</w:t>
      </w:r>
    </w:p>
    <w:p w14:paraId="0AF675D5" w14:textId="40A00940" w:rsidR="00AE07FE" w:rsidRPr="00AE07FE" w:rsidRDefault="00AE07FE" w:rsidP="009675BD">
      <w:pPr>
        <w:ind w:left="489"/>
        <w:jc w:val="both"/>
        <w:outlineLvl w:val="0"/>
      </w:pPr>
      <w:r w:rsidRPr="00AE07FE">
        <w:t>b) Os documentos comprobatórios para extrangeiros ou refugiados deverão ser entregues de acordo com as datas previstas no cronograma do Quadro Sinótico 3, pelos candidatos que forem aprovados na avaliação de mérito prevista no edital</w:t>
      </w:r>
      <w:r w:rsidR="009675BD">
        <w:t>;</w:t>
      </w:r>
    </w:p>
    <w:p w14:paraId="2C131A63" w14:textId="77777777" w:rsidR="00AE07FE" w:rsidRPr="00AE07FE" w:rsidRDefault="00AE07FE" w:rsidP="009675BD">
      <w:pPr>
        <w:ind w:left="489"/>
        <w:jc w:val="both"/>
        <w:outlineLvl w:val="0"/>
      </w:pPr>
      <w:r w:rsidRPr="00AE07FE">
        <w:t>c) Os documentos comprobatórios para extrangeiros ou refugiados incluem:</w:t>
      </w:r>
    </w:p>
    <w:p w14:paraId="73E80FAB" w14:textId="77777777" w:rsidR="00AE07FE" w:rsidRPr="00AE07FE" w:rsidRDefault="00AE07FE" w:rsidP="00D1089F">
      <w:pPr>
        <w:ind w:left="709"/>
        <w:jc w:val="both"/>
        <w:outlineLvl w:val="0"/>
      </w:pPr>
      <w:r w:rsidRPr="00AE07FE">
        <w:t xml:space="preserve">c.1) </w:t>
      </w:r>
      <w:r w:rsidRPr="009675BD">
        <w:rPr>
          <w:b/>
          <w:bCs/>
        </w:rPr>
        <w:t>Refugiados:</w:t>
      </w:r>
      <w:r w:rsidRPr="00AE07FE">
        <w:t xml:space="preserve"> Carteira de Registro Nacional Migratório (CRNM), protocolo de solicitação de Carteira de Registro Nacional Migratório (CRNM), ou Cédula de Identidade do Estrangeiro/Registro Nacional de Estrangeiro (CIE/RNE), com base na Lei Nº 9.474, de 22 de julho de 1997, emitido pela Polícia Federal, ou Certidão de Confirmação da Condição de Refugiado, emitido pela Coordenação-Geral do Comitê Nacional para Refugiados (CONARE).</w:t>
      </w:r>
    </w:p>
    <w:p w14:paraId="7CC8B8B9" w14:textId="77777777" w:rsidR="009675BD" w:rsidRDefault="00AE07FE" w:rsidP="00D1089F">
      <w:pPr>
        <w:ind w:left="709"/>
        <w:jc w:val="both"/>
        <w:outlineLvl w:val="0"/>
      </w:pPr>
      <w:r w:rsidRPr="00AE07FE">
        <w:t xml:space="preserve">c.2) </w:t>
      </w:r>
      <w:r w:rsidRPr="009675BD">
        <w:rPr>
          <w:b/>
          <w:bCs/>
        </w:rPr>
        <w:t>Solicitantes de refúgio:</w:t>
      </w:r>
      <w:r w:rsidRPr="00AE07FE">
        <w:t xml:space="preserve"> protocolo da solicitação da condição de refugiado, ou Documento Provisório de Registro Nacional Migratório (DPRNM), com base na Lei Nº 9.474, de 22 de julho de 1997, emitido pela Polícia Federal.</w:t>
      </w:r>
    </w:p>
    <w:p w14:paraId="382E1414" w14:textId="12059F9B" w:rsidR="00AE07FE" w:rsidRPr="00AE07FE" w:rsidRDefault="00AE07FE" w:rsidP="00D1089F">
      <w:pPr>
        <w:spacing w:after="240"/>
        <w:ind w:left="709"/>
        <w:jc w:val="both"/>
        <w:outlineLvl w:val="0"/>
      </w:pPr>
      <w:r w:rsidRPr="00AE07FE">
        <w:lastRenderedPageBreak/>
        <w:t xml:space="preserve">c.3) </w:t>
      </w:r>
      <w:r w:rsidRPr="009675BD">
        <w:rPr>
          <w:b/>
          <w:bCs/>
        </w:rPr>
        <w:t>Migrantes internacionais em situação de vulnerabilidade:</w:t>
      </w:r>
      <w:r w:rsidRPr="00AE07FE">
        <w:t xml:space="preserve"> protocolo de autorização de residência, Carteira de Registro Nacional Migratório (CRNM) ou protocolo de solicitação de Carteira de Registro Nacional Migratório (CRNM), de residência por prazo determinado ou indeterminado, expedido pela Polícia Federal, com base nas Portarias Interministeriais Nº 9, de 14 de março de 2018, ou Nº 19, de 23 de março de 2021, nos casos de nacionais de país fronteiriço, onde não esteja em vigor o Acordo de Residência para Nacionais dos Estados Partes do MERCOSUL e Países Associados, ou, ainda, nas Portarias Interministeriais Nº 12, de 20 de dezembro de 2019, ou Nº 13, de 16 de dezembro de 2020, nos casos de acolhida humanitária para cidadãos haitianos e apátridas residentes na República do Haiti, ou, também, na Portaria Interministerial Nº 9, de 8 de outubro de 2019, nos casos de acolhida humanitária a pessoas afetadas pelo conflito armado na República Árabe Síria, ou, por fim, em demais embasamentos legais.</w:t>
      </w:r>
    </w:p>
    <w:p w14:paraId="5AC5038E" w14:textId="77777777" w:rsidR="00AE07FE" w:rsidRPr="009675BD" w:rsidRDefault="00AE07FE" w:rsidP="009675BD">
      <w:pPr>
        <w:spacing w:after="240"/>
        <w:jc w:val="both"/>
        <w:outlineLvl w:val="0"/>
        <w:rPr>
          <w:b/>
          <w:bCs/>
        </w:rPr>
      </w:pPr>
      <w:r w:rsidRPr="009675BD">
        <w:rPr>
          <w:b/>
          <w:bCs/>
        </w:rPr>
        <w:t>COMUNIDADES E POVOS TRADICIONAIS</w:t>
      </w:r>
    </w:p>
    <w:p w14:paraId="53263294" w14:textId="77777777" w:rsidR="00AE07FE" w:rsidRPr="00AE07FE" w:rsidRDefault="00AE07FE" w:rsidP="009675BD">
      <w:pPr>
        <w:ind w:left="489"/>
        <w:jc w:val="both"/>
        <w:outlineLvl w:val="0"/>
      </w:pPr>
      <w:r w:rsidRPr="00AE07FE">
        <w:t>a) Apresentar no ato da inscrição a autodeclaração.</w:t>
      </w:r>
    </w:p>
    <w:p w14:paraId="7B6F495B" w14:textId="77777777" w:rsidR="00AE07FE" w:rsidRPr="00AE07FE" w:rsidRDefault="00AE07FE" w:rsidP="009675BD">
      <w:pPr>
        <w:ind w:left="489"/>
        <w:jc w:val="both"/>
        <w:outlineLvl w:val="0"/>
      </w:pPr>
      <w:r w:rsidRPr="00AE07FE">
        <w:t>b) Os documentos comprobatórios para comunidades e povos tradicionais deverão ser entregues de acordo com as datas previstas no cronograma do Quadro Sinótico 3, pelos candidatos que forem aprovados na avaliação de mérito prevista no edital.</w:t>
      </w:r>
    </w:p>
    <w:p w14:paraId="775E0FFB" w14:textId="77777777" w:rsidR="00AE07FE" w:rsidRPr="00AE07FE" w:rsidRDefault="00AE07FE" w:rsidP="009675BD">
      <w:pPr>
        <w:ind w:left="489"/>
        <w:jc w:val="both"/>
        <w:outlineLvl w:val="0"/>
      </w:pPr>
      <w:r w:rsidRPr="00AE07FE">
        <w:t>c) Os documentos comprobatórios para comunicades e povos tradicionais incluem:</w:t>
      </w:r>
    </w:p>
    <w:p w14:paraId="6E980DFC" w14:textId="77777777" w:rsidR="00AE07FE" w:rsidRPr="00AE07FE" w:rsidRDefault="00AE07FE" w:rsidP="009675BD">
      <w:pPr>
        <w:ind w:left="2268"/>
        <w:jc w:val="both"/>
        <w:outlineLvl w:val="0"/>
      </w:pPr>
      <w:r w:rsidRPr="00AE07FE">
        <w:t>c.1)  Carta de apresentação pessoal, na qual deve relatar o vínculo com a comunidade ou povo tradicional declarado.</w:t>
      </w:r>
    </w:p>
    <w:p w14:paraId="0E1784B8" w14:textId="5A5D7BD9" w:rsidR="00AE07FE" w:rsidRPr="00AE07FE" w:rsidRDefault="00AE07FE" w:rsidP="009675BD">
      <w:pPr>
        <w:ind w:left="2268" w:right="-62"/>
        <w:outlineLvl w:val="0"/>
        <w:rPr>
          <w:b/>
          <w:bCs/>
        </w:rPr>
      </w:pPr>
      <w:r w:rsidRPr="00AE07FE">
        <w:t>c.2) Carta de reconhecimento emitida por liderança comunitária ou associativa ou ancião reconhecido ou personalidade de reputação pública ou órgão institucional e/ou Histórico Escolar emitido por escola pertencente ao território da comunidade ou povo tradicional.</w:t>
      </w:r>
    </w:p>
    <w:p w14:paraId="5608D602" w14:textId="29910A11" w:rsidR="00AE07FE" w:rsidRPr="00AE07FE" w:rsidRDefault="00AE07FE" w:rsidP="009675BD">
      <w:pPr>
        <w:spacing w:after="240"/>
        <w:ind w:left="2268" w:right="1387"/>
        <w:jc w:val="center"/>
        <w:rPr>
          <w:b/>
        </w:rPr>
      </w:pPr>
      <w:r>
        <w:rPr>
          <w:b/>
        </w:rPr>
        <w:br w:type="page"/>
      </w:r>
      <w:r w:rsidR="00691EE9" w:rsidRPr="00FA6827">
        <w:rPr>
          <w:b/>
        </w:rPr>
        <w:lastRenderedPageBreak/>
        <w:t xml:space="preserve">EDITAL Nº </w:t>
      </w:r>
      <w:r w:rsidR="00FA6827" w:rsidRPr="00FA6827">
        <w:rPr>
          <w:b/>
        </w:rPr>
        <w:t>34</w:t>
      </w:r>
      <w:r w:rsidR="00691EE9" w:rsidRPr="00FA6827">
        <w:rPr>
          <w:b/>
        </w:rPr>
        <w:t>/2023</w:t>
      </w:r>
      <w:r w:rsidRPr="00FA6827">
        <w:rPr>
          <w:b/>
        </w:rPr>
        <w:t>-PSU</w:t>
      </w:r>
    </w:p>
    <w:p w14:paraId="2C06F2E1" w14:textId="77777777" w:rsidR="00AE07FE" w:rsidRPr="00AE07FE" w:rsidRDefault="00AE07FE" w:rsidP="00AE07FE">
      <w:pPr>
        <w:rPr>
          <w:color w:val="000000"/>
          <w:sz w:val="20"/>
          <w:szCs w:val="20"/>
        </w:rPr>
      </w:pPr>
    </w:p>
    <w:p w14:paraId="07341C6F" w14:textId="168C1F7C" w:rsidR="00F47B7B" w:rsidRPr="00AE07FE" w:rsidRDefault="00DE66A7" w:rsidP="00F47B7B">
      <w:pPr>
        <w:spacing w:line="360" w:lineRule="auto"/>
        <w:jc w:val="center"/>
        <w:outlineLvl w:val="0"/>
        <w:rPr>
          <w:b/>
          <w:bCs/>
        </w:rPr>
      </w:pPr>
      <w:r w:rsidRPr="00F47B7B">
        <w:rPr>
          <w:b/>
          <w:bCs/>
        </w:rPr>
        <w:t xml:space="preserve">ANEXO </w:t>
      </w:r>
      <w:r w:rsidR="00EB132D">
        <w:rPr>
          <w:b/>
          <w:bCs/>
        </w:rPr>
        <w:t>X</w:t>
      </w:r>
    </w:p>
    <w:p w14:paraId="21B510D7" w14:textId="77777777" w:rsidR="00AE07FE" w:rsidRPr="00AE07FE" w:rsidRDefault="00AE07FE" w:rsidP="00AE07FE">
      <w:pPr>
        <w:spacing w:line="360" w:lineRule="auto"/>
        <w:jc w:val="center"/>
        <w:outlineLvl w:val="0"/>
        <w:rPr>
          <w:b/>
          <w:bCs/>
        </w:rPr>
      </w:pPr>
      <w:r w:rsidRPr="00AE07FE">
        <w:rPr>
          <w:b/>
          <w:bCs/>
        </w:rPr>
        <w:t>DAS ISENÇÕES</w:t>
      </w:r>
    </w:p>
    <w:p w14:paraId="3A53D129" w14:textId="77777777" w:rsidR="00AE07FE" w:rsidRPr="00AE07FE" w:rsidRDefault="00AE07FE" w:rsidP="00AE07FE">
      <w:pPr>
        <w:spacing w:line="360" w:lineRule="auto"/>
        <w:ind w:right="-62"/>
        <w:jc w:val="center"/>
        <w:outlineLvl w:val="0"/>
        <w:rPr>
          <w:b/>
          <w:bCs/>
          <w:sz w:val="20"/>
          <w:szCs w:val="20"/>
        </w:rPr>
      </w:pPr>
    </w:p>
    <w:p w14:paraId="3C8BEF8E" w14:textId="77777777" w:rsidR="00AE07FE" w:rsidRPr="00AE07FE" w:rsidRDefault="00AE07FE" w:rsidP="00AE07FE">
      <w:pPr>
        <w:spacing w:line="360" w:lineRule="auto"/>
        <w:ind w:right="-62"/>
        <w:outlineLvl w:val="0"/>
      </w:pPr>
      <w:r w:rsidRPr="00AE07FE">
        <w:rPr>
          <w:b/>
        </w:rPr>
        <w:t>Apenas para candidatos do IFPR por cotas</w:t>
      </w:r>
      <w:r w:rsidRPr="00AE07FE">
        <w:t>, conforme citado no item 5.5 (d)</w:t>
      </w:r>
    </w:p>
    <w:p w14:paraId="5F71F65F" w14:textId="5AC3C626" w:rsidR="00AE07FE" w:rsidRPr="00AE07FE" w:rsidRDefault="00AE07FE" w:rsidP="00AE07FE">
      <w:pPr>
        <w:widowControl/>
        <w:numPr>
          <w:ilvl w:val="0"/>
          <w:numId w:val="35"/>
        </w:numPr>
        <w:suppressAutoHyphens/>
        <w:autoSpaceDN w:val="0"/>
        <w:ind w:left="284" w:hanging="284"/>
        <w:jc w:val="both"/>
        <w:textAlignment w:val="baseline"/>
        <w:rPr>
          <w:rFonts w:eastAsia="SimSun"/>
          <w:kern w:val="3"/>
          <w:lang w:val="pt-BR" w:eastAsia="zh-CN" w:bidi="hi-IN"/>
        </w:rPr>
      </w:pPr>
      <w:r w:rsidRPr="00AE07FE">
        <w:rPr>
          <w:rFonts w:eastAsia="SimSun"/>
          <w:kern w:val="3"/>
          <w:lang w:val="pt-BR" w:eastAsia="zh-CN" w:bidi="hi-IN"/>
        </w:rPr>
        <w:t xml:space="preserve">Poderá ser concedida isenção da taxa de inscrição, no período de 20 de </w:t>
      </w:r>
      <w:r w:rsidR="00FA6827">
        <w:rPr>
          <w:rFonts w:eastAsia="SimSun"/>
          <w:kern w:val="3"/>
          <w:lang w:val="pt-BR" w:eastAsia="zh-CN" w:bidi="hi-IN"/>
        </w:rPr>
        <w:t>dezembro a 16 de janeiro de 2024, ao candidato do EDITAL Nº 34/2023</w:t>
      </w:r>
      <w:r w:rsidRPr="00AE07FE">
        <w:rPr>
          <w:rFonts w:eastAsia="SimSun"/>
          <w:kern w:val="3"/>
          <w:lang w:val="pt-BR" w:eastAsia="zh-CN" w:bidi="hi-IN"/>
        </w:rPr>
        <w:t>-PSU, concorrente de vaga pelo IFPR, que comprove não poder arcar com tal ônus (R$ 100,00):</w:t>
      </w:r>
    </w:p>
    <w:p w14:paraId="320587E8" w14:textId="77329172" w:rsidR="00AE07FE" w:rsidRPr="00AE07FE" w:rsidRDefault="00464C24" w:rsidP="00AE07FE">
      <w:pPr>
        <w:widowControl/>
        <w:suppressAutoHyphens/>
        <w:autoSpaceDN w:val="0"/>
        <w:jc w:val="both"/>
        <w:textAlignment w:val="baseline"/>
        <w:rPr>
          <w:rFonts w:eastAsia="SimSun"/>
          <w:kern w:val="3"/>
          <w:lang w:val="pt-BR" w:eastAsia="zh-CN" w:bidi="hi-IN"/>
        </w:rPr>
      </w:pPr>
      <w:r>
        <w:rPr>
          <w:rFonts w:eastAsia="SimSun"/>
          <w:kern w:val="3"/>
          <w:lang w:val="pt-BR" w:eastAsia="zh-CN" w:bidi="hi-IN"/>
        </w:rPr>
        <w:br/>
        <w:t xml:space="preserve">1.1) </w:t>
      </w:r>
      <w:r w:rsidR="00AE07FE" w:rsidRPr="00AE07FE">
        <w:rPr>
          <w:rFonts w:eastAsia="SimSun"/>
          <w:kern w:val="3"/>
          <w:lang w:val="pt-BR" w:eastAsia="zh-CN" w:bidi="hi-IN"/>
        </w:rPr>
        <w:t xml:space="preserve">Mediante inscrição do Cadastro Único para Programas Sociais do Governo Federal – </w:t>
      </w:r>
      <w:proofErr w:type="spellStart"/>
      <w:r w:rsidR="00AE07FE" w:rsidRPr="00AE07FE">
        <w:rPr>
          <w:rFonts w:eastAsia="SimSun"/>
          <w:kern w:val="3"/>
          <w:lang w:val="pt-BR" w:eastAsia="zh-CN" w:bidi="hi-IN"/>
        </w:rPr>
        <w:t>CadÚnico</w:t>
      </w:r>
      <w:proofErr w:type="spellEnd"/>
      <w:r w:rsidR="00AE07FE" w:rsidRPr="00AE07FE">
        <w:rPr>
          <w:rFonts w:eastAsia="SimSun"/>
          <w:kern w:val="3"/>
          <w:lang w:val="pt-BR" w:eastAsia="zh-CN" w:bidi="hi-IN"/>
        </w:rPr>
        <w:t>, e for membro de família de baixa renda, meio salário-</w:t>
      </w:r>
      <w:proofErr w:type="spellStart"/>
      <w:r w:rsidR="00AE07FE" w:rsidRPr="00AE07FE">
        <w:rPr>
          <w:rFonts w:eastAsia="SimSun"/>
          <w:kern w:val="3"/>
          <w:lang w:val="pt-BR" w:eastAsia="zh-CN" w:bidi="hi-IN"/>
        </w:rPr>
        <w:t>mínimoper</w:t>
      </w:r>
      <w:proofErr w:type="spellEnd"/>
      <w:r w:rsidR="00AE07FE" w:rsidRPr="00AE07FE">
        <w:rPr>
          <w:rFonts w:eastAsia="SimSun"/>
          <w:kern w:val="3"/>
          <w:lang w:val="pt-BR" w:eastAsia="zh-CN" w:bidi="hi-IN"/>
        </w:rPr>
        <w:t xml:space="preserve"> capita (R$ 550,00) ou renda familiar total de até 3 salários-mínimos (R$ 3.300,00), nos termos do Decreto nº 6.135 de 26 de junho de 2007;</w:t>
      </w:r>
    </w:p>
    <w:p w14:paraId="193BB09E" w14:textId="7F5F7613" w:rsidR="00AE07FE" w:rsidRPr="00AE07FE" w:rsidRDefault="00AE07FE" w:rsidP="00464C24">
      <w:pPr>
        <w:widowControl/>
        <w:numPr>
          <w:ilvl w:val="0"/>
          <w:numId w:val="29"/>
        </w:numPr>
        <w:suppressAutoHyphens/>
        <w:autoSpaceDN w:val="0"/>
        <w:ind w:left="426" w:hanging="426"/>
        <w:jc w:val="both"/>
        <w:textAlignment w:val="baseline"/>
        <w:rPr>
          <w:rFonts w:eastAsia="SimSun"/>
          <w:kern w:val="3"/>
          <w:lang w:val="pt-BR" w:eastAsia="zh-CN" w:bidi="hi-IN"/>
        </w:rPr>
      </w:pPr>
      <w:r w:rsidRPr="00AE07FE">
        <w:rPr>
          <w:rFonts w:eastAsia="SimSun"/>
          <w:kern w:val="3"/>
          <w:lang w:val="pt-BR" w:eastAsia="zh-CN" w:bidi="hi-IN"/>
        </w:rPr>
        <w:t xml:space="preserve">O candidato do IFPR que optar pela isenção por meio da apresentação do </w:t>
      </w:r>
      <w:proofErr w:type="spellStart"/>
      <w:r w:rsidRPr="00AE07FE">
        <w:rPr>
          <w:rFonts w:eastAsia="SimSun"/>
          <w:kern w:val="3"/>
          <w:lang w:val="pt-BR" w:eastAsia="zh-CN" w:bidi="hi-IN"/>
        </w:rPr>
        <w:t>CadÚnico</w:t>
      </w:r>
      <w:proofErr w:type="spellEnd"/>
      <w:r w:rsidRPr="00AE07FE">
        <w:rPr>
          <w:rFonts w:eastAsia="SimSun"/>
          <w:kern w:val="3"/>
          <w:lang w:val="pt-BR" w:eastAsia="zh-CN" w:bidi="hi-IN"/>
        </w:rPr>
        <w:t xml:space="preserve"> deverá procurar o Centro de Referência de Assistência Social (CRAS), que é o órgão gestor do </w:t>
      </w:r>
      <w:proofErr w:type="spellStart"/>
      <w:r w:rsidRPr="00AE07FE">
        <w:rPr>
          <w:rFonts w:eastAsia="SimSun"/>
          <w:kern w:val="3"/>
          <w:lang w:val="pt-BR" w:eastAsia="zh-CN" w:bidi="hi-IN"/>
        </w:rPr>
        <w:t>CadÚnico</w:t>
      </w:r>
      <w:proofErr w:type="spellEnd"/>
      <w:r w:rsidRPr="00AE07FE">
        <w:rPr>
          <w:rFonts w:eastAsia="SimSun"/>
          <w:kern w:val="3"/>
          <w:lang w:val="pt-BR" w:eastAsia="zh-CN" w:bidi="hi-IN"/>
        </w:rPr>
        <w:t xml:space="preserve"> em seu municí</w:t>
      </w:r>
      <w:r w:rsidR="00464C24">
        <w:rPr>
          <w:rFonts w:eastAsia="SimSun"/>
          <w:kern w:val="3"/>
          <w:lang w:val="pt-BR" w:eastAsia="zh-CN" w:bidi="hi-IN"/>
        </w:rPr>
        <w:t xml:space="preserve">pio, para ter acesso a </w:t>
      </w:r>
      <w:r w:rsidR="00464C24" w:rsidRPr="00464C24">
        <w:rPr>
          <w:rFonts w:eastAsia="SimSun"/>
          <w:kern w:val="3"/>
          <w:lang w:val="pt-BR" w:eastAsia="zh-CN" w:bidi="hi-IN"/>
        </w:rPr>
        <w:t xml:space="preserve">Folha resumo do </w:t>
      </w:r>
      <w:proofErr w:type="spellStart"/>
      <w:r w:rsidR="00464C24" w:rsidRPr="00464C24">
        <w:rPr>
          <w:rFonts w:eastAsia="SimSun"/>
          <w:kern w:val="3"/>
          <w:lang w:val="pt-BR" w:eastAsia="zh-CN" w:bidi="hi-IN"/>
        </w:rPr>
        <w:t>CadUnico</w:t>
      </w:r>
      <w:proofErr w:type="spellEnd"/>
      <w:r w:rsidR="00464C24" w:rsidRPr="00464C24">
        <w:rPr>
          <w:rFonts w:eastAsia="SimSun"/>
          <w:kern w:val="3"/>
          <w:lang w:val="pt-BR" w:eastAsia="zh-CN" w:bidi="hi-IN"/>
        </w:rPr>
        <w:t xml:space="preserve"> atualizada de 12/2021 até 2023</w:t>
      </w:r>
      <w:r w:rsidR="00464C24">
        <w:rPr>
          <w:rFonts w:eastAsia="SimSun"/>
          <w:kern w:val="3"/>
          <w:lang w:val="pt-BR" w:eastAsia="zh-CN" w:bidi="hi-IN"/>
        </w:rPr>
        <w:t>;</w:t>
      </w:r>
    </w:p>
    <w:p w14:paraId="21F34F01" w14:textId="77777777" w:rsidR="00AE07FE" w:rsidRPr="00AE07FE" w:rsidRDefault="00AE07FE" w:rsidP="00AE07FE">
      <w:pPr>
        <w:widowControl/>
        <w:numPr>
          <w:ilvl w:val="0"/>
          <w:numId w:val="29"/>
        </w:numPr>
        <w:suppressAutoHyphens/>
        <w:autoSpaceDN w:val="0"/>
        <w:ind w:left="284" w:hanging="284"/>
        <w:jc w:val="both"/>
        <w:textAlignment w:val="baseline"/>
        <w:rPr>
          <w:rFonts w:eastAsia="SimSun"/>
          <w:kern w:val="3"/>
          <w:lang w:val="pt-BR" w:eastAsia="zh-CN" w:bidi="hi-IN"/>
        </w:rPr>
      </w:pPr>
      <w:r w:rsidRPr="00AE07FE">
        <w:rPr>
          <w:rFonts w:eastAsia="SimSun"/>
          <w:kern w:val="3"/>
          <w:lang w:val="pt-BR" w:eastAsia="zh-CN" w:bidi="hi-IN"/>
        </w:rPr>
        <w:t xml:space="preserve">O IFPR poderá consultar o órgão gestor do </w:t>
      </w:r>
      <w:proofErr w:type="spellStart"/>
      <w:r w:rsidRPr="00AE07FE">
        <w:rPr>
          <w:rFonts w:eastAsia="SimSun"/>
          <w:kern w:val="3"/>
          <w:lang w:val="pt-BR" w:eastAsia="zh-CN" w:bidi="hi-IN"/>
        </w:rPr>
        <w:t>CadÚnico</w:t>
      </w:r>
      <w:proofErr w:type="spellEnd"/>
      <w:r w:rsidRPr="00AE07FE">
        <w:rPr>
          <w:rFonts w:eastAsia="SimSun"/>
          <w:kern w:val="3"/>
          <w:lang w:val="pt-BR" w:eastAsia="zh-CN" w:bidi="hi-IN"/>
        </w:rPr>
        <w:t xml:space="preserve"> para verificar a veracidade das informações prestadas pelo candidato.</w:t>
      </w:r>
    </w:p>
    <w:p w14:paraId="0E2A9649" w14:textId="77777777" w:rsidR="00AE07FE" w:rsidRPr="00AE07FE" w:rsidRDefault="00AE07FE" w:rsidP="00AE07FE">
      <w:pPr>
        <w:widowControl/>
        <w:suppressAutoHyphens/>
        <w:autoSpaceDN w:val="0"/>
        <w:jc w:val="both"/>
        <w:textAlignment w:val="baseline"/>
        <w:rPr>
          <w:rFonts w:eastAsia="SimSun"/>
          <w:kern w:val="3"/>
          <w:lang w:val="pt-BR" w:eastAsia="zh-CN" w:bidi="hi-IN"/>
        </w:rPr>
      </w:pPr>
    </w:p>
    <w:p w14:paraId="12D4157C" w14:textId="77777777" w:rsidR="00AE07FE" w:rsidRPr="00AE07FE" w:rsidRDefault="00AE07FE" w:rsidP="00AE07FE">
      <w:pPr>
        <w:widowControl/>
        <w:suppressAutoHyphens/>
        <w:autoSpaceDN w:val="0"/>
        <w:jc w:val="both"/>
        <w:textAlignment w:val="baseline"/>
        <w:rPr>
          <w:rFonts w:eastAsia="SimSun"/>
          <w:kern w:val="3"/>
          <w:lang w:val="pt-BR" w:eastAsia="zh-CN" w:bidi="hi-IN"/>
        </w:rPr>
      </w:pPr>
      <w:r w:rsidRPr="00AE07FE">
        <w:rPr>
          <w:rFonts w:eastAsia="SimSun"/>
          <w:kern w:val="3"/>
          <w:lang w:val="pt-BR" w:eastAsia="zh-CN" w:bidi="hi-IN"/>
        </w:rPr>
        <w:t>1.2) Para obter a Isenção pela Lei N° 12.799 de 10 de abril de 2013, o candidato deverá:</w:t>
      </w:r>
    </w:p>
    <w:p w14:paraId="6D48FAE7" w14:textId="77777777" w:rsidR="00AE07FE" w:rsidRPr="00AE07FE" w:rsidRDefault="00AE07FE" w:rsidP="00AE07FE">
      <w:pPr>
        <w:widowControl/>
        <w:suppressAutoHyphens/>
        <w:autoSpaceDN w:val="0"/>
        <w:jc w:val="both"/>
        <w:textAlignment w:val="baseline"/>
        <w:rPr>
          <w:rFonts w:eastAsia="SimSun"/>
          <w:kern w:val="3"/>
          <w:lang w:val="pt-BR" w:eastAsia="zh-CN" w:bidi="hi-IN"/>
        </w:rPr>
      </w:pPr>
      <w:r w:rsidRPr="00AE07FE">
        <w:rPr>
          <w:rFonts w:eastAsia="SimSun"/>
          <w:kern w:val="3"/>
          <w:lang w:val="pt-BR" w:eastAsia="zh-CN" w:bidi="hi-IN"/>
        </w:rPr>
        <w:t>a) Preencher o Formulário de Inscrição do Processo Seletivo (Anexo I).</w:t>
      </w:r>
    </w:p>
    <w:p w14:paraId="23CE6D5A" w14:textId="77777777" w:rsidR="00AE07FE" w:rsidRPr="00AE07FE" w:rsidRDefault="00AE07FE" w:rsidP="00AE07FE">
      <w:pPr>
        <w:widowControl/>
        <w:suppressAutoHyphens/>
        <w:autoSpaceDN w:val="0"/>
        <w:jc w:val="both"/>
        <w:textAlignment w:val="baseline"/>
        <w:rPr>
          <w:rFonts w:eastAsia="SimSun"/>
          <w:kern w:val="3"/>
          <w:lang w:val="pt-BR" w:eastAsia="zh-CN" w:bidi="hi-IN"/>
        </w:rPr>
      </w:pPr>
      <w:r w:rsidRPr="00AE07FE">
        <w:rPr>
          <w:rFonts w:eastAsia="SimSun"/>
          <w:kern w:val="3"/>
          <w:lang w:val="pt-BR" w:eastAsia="zh-CN" w:bidi="hi-IN"/>
        </w:rPr>
        <w:t xml:space="preserve">b) Fotocopiar e autenticar (ou apresentar documento original com cópia simples, para autenticação por servidor do IFPR Campus Umuarama) os documentos que comprovem a renda familiar per </w:t>
      </w:r>
      <w:proofErr w:type="spellStart"/>
      <w:r w:rsidRPr="00AE07FE">
        <w:rPr>
          <w:rFonts w:eastAsia="SimSun"/>
          <w:kern w:val="3"/>
          <w:lang w:val="pt-BR" w:eastAsia="zh-CN" w:bidi="hi-IN"/>
        </w:rPr>
        <w:t>capitaigual</w:t>
      </w:r>
      <w:proofErr w:type="spellEnd"/>
      <w:r w:rsidRPr="00AE07FE">
        <w:rPr>
          <w:rFonts w:eastAsia="SimSun"/>
          <w:kern w:val="3"/>
          <w:lang w:val="pt-BR" w:eastAsia="zh-CN" w:bidi="hi-IN"/>
        </w:rPr>
        <w:t xml:space="preserve"> ou inferior a um salário-mínimo e meio nacional (R$1.650,00), conforme a relação constante item 5.4 – XI (d, </w:t>
      </w:r>
      <w:proofErr w:type="spellStart"/>
      <w:r w:rsidRPr="00AE07FE">
        <w:rPr>
          <w:rFonts w:eastAsia="SimSun"/>
          <w:kern w:val="3"/>
          <w:lang w:val="pt-BR" w:eastAsia="zh-CN" w:bidi="hi-IN"/>
        </w:rPr>
        <w:t>iv</w:t>
      </w:r>
      <w:proofErr w:type="spellEnd"/>
      <w:r w:rsidRPr="00AE07FE">
        <w:rPr>
          <w:rFonts w:eastAsia="SimSun"/>
          <w:kern w:val="3"/>
          <w:lang w:val="pt-BR" w:eastAsia="zh-CN" w:bidi="hi-IN"/>
        </w:rPr>
        <w:t>) deste Edital;</w:t>
      </w:r>
    </w:p>
    <w:p w14:paraId="4145CBDE" w14:textId="77777777" w:rsidR="00AE07FE" w:rsidRPr="00AE07FE" w:rsidRDefault="00AE07FE" w:rsidP="00AE07FE">
      <w:pPr>
        <w:widowControl/>
        <w:suppressAutoHyphens/>
        <w:autoSpaceDN w:val="0"/>
        <w:jc w:val="both"/>
        <w:textAlignment w:val="baseline"/>
        <w:rPr>
          <w:rFonts w:eastAsia="SimSun"/>
          <w:kern w:val="3"/>
          <w:lang w:val="pt-BR" w:eastAsia="zh-CN" w:bidi="hi-IN"/>
        </w:rPr>
      </w:pPr>
      <w:r w:rsidRPr="00AE07FE">
        <w:rPr>
          <w:rFonts w:eastAsia="SimSun"/>
          <w:kern w:val="3"/>
          <w:lang w:val="pt-BR" w:eastAsia="zh-CN" w:bidi="hi-IN"/>
        </w:rPr>
        <w:t>c) Imprimir e preencher a Declaração de Renda Bruta Familiar disponível no Anexo V deste Edital, contendo informações sobre os integrantes que moram em sua residência e/ou contribuem para o sustento da família. No caso de integrantes a partir de 18 anos que não possuam renda, a declaração encontra-se no Anexo VI;</w:t>
      </w:r>
    </w:p>
    <w:p w14:paraId="2DAAEA00" w14:textId="77777777" w:rsidR="00AE07FE" w:rsidRPr="00AE07FE" w:rsidRDefault="00AE07FE" w:rsidP="00AE07FE">
      <w:pPr>
        <w:widowControl/>
        <w:suppressAutoHyphens/>
        <w:autoSpaceDN w:val="0"/>
        <w:jc w:val="both"/>
        <w:textAlignment w:val="baseline"/>
        <w:rPr>
          <w:rFonts w:eastAsia="SimSun"/>
          <w:kern w:val="3"/>
          <w:sz w:val="20"/>
          <w:szCs w:val="20"/>
          <w:lang w:val="pt-BR" w:eastAsia="zh-CN" w:bidi="hi-IN"/>
        </w:rPr>
      </w:pPr>
      <w:r w:rsidRPr="00AE07FE">
        <w:rPr>
          <w:rFonts w:eastAsia="SimSun"/>
          <w:kern w:val="3"/>
          <w:sz w:val="20"/>
          <w:szCs w:val="20"/>
          <w:lang w:val="pt-BR" w:eastAsia="zh-CN" w:bidi="hi-IN"/>
        </w:rPr>
        <w:t>Observação: as informações referentes à condição econômica devem ser exatas e fidedignas, sob pena de eliminação do candidato do Processo Seletivo do PSU.</w:t>
      </w:r>
    </w:p>
    <w:p w14:paraId="10DFE07D" w14:textId="63ADB19B" w:rsidR="00AE07FE" w:rsidRPr="00AE07FE" w:rsidRDefault="00AE07FE" w:rsidP="00AE07FE">
      <w:pPr>
        <w:widowControl/>
        <w:suppressAutoHyphens/>
        <w:autoSpaceDN w:val="0"/>
        <w:textAlignment w:val="baseline"/>
        <w:rPr>
          <w:rFonts w:eastAsia="SimSun"/>
          <w:kern w:val="3"/>
          <w:lang w:val="pt-BR" w:eastAsia="zh-CN" w:bidi="hi-IN"/>
        </w:rPr>
      </w:pPr>
      <w:r w:rsidRPr="00AE07FE">
        <w:rPr>
          <w:rFonts w:eastAsia="SimSun"/>
          <w:kern w:val="3"/>
          <w:lang w:val="pt-BR" w:eastAsia="zh-CN" w:bidi="hi-IN"/>
        </w:rPr>
        <w:br/>
        <w:t xml:space="preserve">1.3)  O pedido de isenção deverá </w:t>
      </w:r>
      <w:r w:rsidR="00691EE9">
        <w:rPr>
          <w:rFonts w:eastAsia="SimSun"/>
          <w:kern w:val="3"/>
          <w:lang w:val="pt-BR" w:eastAsia="zh-CN" w:bidi="hi-IN"/>
        </w:rPr>
        <w:t>ser enviado, no período de 20 de dezembro a 16 de janeiro de 2024</w:t>
      </w:r>
      <w:r w:rsidRPr="00AE07FE">
        <w:rPr>
          <w:rFonts w:eastAsia="SimSun"/>
          <w:kern w:val="3"/>
          <w:lang w:val="pt-BR" w:eastAsia="zh-CN" w:bidi="hi-IN"/>
        </w:rPr>
        <w:t xml:space="preserve">, por arquivos eletrônicos, ao e-mail: </w:t>
      </w:r>
      <w:hyperlink r:id="rId10" w:history="1">
        <w:r w:rsidRPr="00AE07FE">
          <w:rPr>
            <w:rFonts w:eastAsia="SimSun"/>
            <w:color w:val="0000FF" w:themeColor="hyperlink"/>
            <w:kern w:val="3"/>
            <w:u w:val="single"/>
            <w:lang w:val="pt-BR" w:eastAsia="zh-CN" w:bidi="hi-IN"/>
          </w:rPr>
          <w:t>sec-psu@uem.br</w:t>
        </w:r>
      </w:hyperlink>
      <w:r w:rsidRPr="00AE07FE">
        <w:rPr>
          <w:rFonts w:eastAsia="SimSun"/>
          <w:color w:val="0000FF" w:themeColor="hyperlink"/>
          <w:kern w:val="3"/>
          <w:u w:val="single"/>
          <w:lang w:val="pt-BR" w:eastAsia="zh-CN" w:bidi="hi-IN"/>
        </w:rPr>
        <w:t>.</w:t>
      </w:r>
      <w:r w:rsidRPr="00AE07FE">
        <w:rPr>
          <w:rFonts w:eastAsia="SimSun"/>
          <w:kern w:val="3"/>
          <w:lang w:val="pt-BR" w:eastAsia="zh-CN" w:bidi="hi-IN"/>
        </w:rPr>
        <w:br/>
      </w:r>
    </w:p>
    <w:p w14:paraId="77B3D0C2" w14:textId="2D3EE9CC" w:rsidR="00AE07FE" w:rsidRPr="00AE07FE" w:rsidRDefault="00AE07FE" w:rsidP="00AE07FE">
      <w:pPr>
        <w:widowControl/>
        <w:suppressAutoHyphens/>
        <w:autoSpaceDN w:val="0"/>
        <w:jc w:val="both"/>
        <w:textAlignment w:val="baseline"/>
        <w:rPr>
          <w:rFonts w:eastAsia="SimSun"/>
          <w:kern w:val="3"/>
          <w:lang w:val="pt-BR" w:eastAsia="zh-CN" w:bidi="hi-IN"/>
        </w:rPr>
      </w:pPr>
      <w:r w:rsidRPr="00AE07FE">
        <w:rPr>
          <w:rFonts w:eastAsia="SimSun"/>
          <w:kern w:val="3"/>
          <w:lang w:val="pt-BR" w:eastAsia="zh-CN" w:bidi="hi-IN"/>
        </w:rPr>
        <w:t xml:space="preserve">1.4) O resultado dos pedidos de isenção será publicado na página do Programa de Mestrado em Sustentabilidade (PSU – UEM/IFPR), disponível em: </w:t>
      </w:r>
      <w:hyperlink r:id="rId11" w:history="1">
        <w:r w:rsidRPr="00AE07FE">
          <w:rPr>
            <w:rFonts w:eastAsia="SimSun"/>
            <w:color w:val="0000FF" w:themeColor="hyperlink"/>
            <w:kern w:val="3"/>
            <w:u w:val="single"/>
            <w:lang w:val="pt-BR" w:eastAsia="zh-CN" w:bidi="hi-IN"/>
          </w:rPr>
          <w:t>http://www.psu.uem.br</w:t>
        </w:r>
      </w:hyperlink>
      <w:r w:rsidR="00691EE9">
        <w:rPr>
          <w:rFonts w:eastAsia="SimSun"/>
          <w:kern w:val="3"/>
          <w:lang w:val="pt-BR" w:eastAsia="zh-CN" w:bidi="hi-IN"/>
        </w:rPr>
        <w:t xml:space="preserve"> no dia 19 de janeiro de 2024</w:t>
      </w:r>
      <w:r w:rsidRPr="00AE07FE">
        <w:rPr>
          <w:rFonts w:eastAsia="SimSun"/>
          <w:kern w:val="3"/>
          <w:lang w:val="pt-BR" w:eastAsia="zh-CN" w:bidi="hi-IN"/>
        </w:rPr>
        <w:t>.</w:t>
      </w:r>
    </w:p>
    <w:p w14:paraId="485C88E7" w14:textId="77777777" w:rsidR="00AE07FE" w:rsidRPr="00AE07FE" w:rsidRDefault="00AE07FE" w:rsidP="00AE07FE">
      <w:pPr>
        <w:widowControl/>
        <w:suppressAutoHyphens/>
        <w:autoSpaceDN w:val="0"/>
        <w:jc w:val="both"/>
        <w:textAlignment w:val="baseline"/>
        <w:rPr>
          <w:rFonts w:eastAsia="SimSun"/>
          <w:kern w:val="3"/>
          <w:sz w:val="20"/>
          <w:szCs w:val="20"/>
          <w:lang w:val="pt-BR" w:eastAsia="zh-CN" w:bidi="hi-IN"/>
        </w:rPr>
      </w:pPr>
      <w:r w:rsidRPr="00AE07FE">
        <w:rPr>
          <w:rFonts w:eastAsia="SimSun"/>
          <w:kern w:val="3"/>
          <w:sz w:val="20"/>
          <w:szCs w:val="20"/>
          <w:lang w:val="pt-BR" w:eastAsia="zh-CN" w:bidi="hi-IN"/>
        </w:rPr>
        <w:t>Observação: É responsabilidade exclusiva do candidato verificar se a solicitação de isenção da taxa de inscrição foi deferida.</w:t>
      </w:r>
    </w:p>
    <w:p w14:paraId="20FCEB73" w14:textId="77777777" w:rsidR="00AE07FE" w:rsidRPr="00AE07FE" w:rsidRDefault="00AE07FE" w:rsidP="00AE07FE">
      <w:pPr>
        <w:widowControl/>
        <w:suppressAutoHyphens/>
        <w:autoSpaceDN w:val="0"/>
        <w:jc w:val="both"/>
        <w:textAlignment w:val="baseline"/>
        <w:rPr>
          <w:rFonts w:eastAsia="SimSun"/>
          <w:b/>
          <w:kern w:val="3"/>
          <w:sz w:val="20"/>
          <w:szCs w:val="20"/>
          <w:lang w:val="pt-BR" w:eastAsia="zh-CN" w:bidi="hi-IN"/>
        </w:rPr>
      </w:pPr>
    </w:p>
    <w:p w14:paraId="21E152FA" w14:textId="77777777" w:rsidR="00AE07FE" w:rsidRPr="00AE07FE" w:rsidRDefault="00AE07FE" w:rsidP="00AE07FE">
      <w:pPr>
        <w:widowControl/>
        <w:suppressAutoHyphens/>
        <w:autoSpaceDN w:val="0"/>
        <w:jc w:val="both"/>
        <w:textAlignment w:val="baseline"/>
        <w:rPr>
          <w:rFonts w:eastAsia="SimSun"/>
          <w:kern w:val="3"/>
          <w:lang w:val="pt-BR" w:eastAsia="zh-CN" w:bidi="hi-IN"/>
        </w:rPr>
      </w:pPr>
      <w:r w:rsidRPr="00AE07FE">
        <w:rPr>
          <w:rFonts w:eastAsia="SimSun"/>
          <w:kern w:val="3"/>
          <w:lang w:val="pt-BR" w:eastAsia="zh-CN" w:bidi="hi-IN"/>
        </w:rPr>
        <w:t>1.5) O candidato que não tiver sua solicitação de isenção deferida deverá efetuar o pagamento do Boleto gerado no ato da inscrição, conforme o prazo constante do artigo 5.4 III e nos artigos 5.6, 5.7 e 5.8 deste Edital.</w:t>
      </w:r>
    </w:p>
    <w:p w14:paraId="5C38FD23" w14:textId="77777777" w:rsidR="00AE07FE" w:rsidRPr="00AE07FE" w:rsidRDefault="00AE07FE" w:rsidP="00AE07FE">
      <w:pPr>
        <w:widowControl/>
        <w:suppressAutoHyphens/>
        <w:autoSpaceDN w:val="0"/>
        <w:jc w:val="both"/>
        <w:textAlignment w:val="baseline"/>
        <w:rPr>
          <w:rFonts w:eastAsia="SimSun"/>
          <w:kern w:val="3"/>
          <w:sz w:val="20"/>
          <w:szCs w:val="20"/>
          <w:lang w:val="pt-BR" w:eastAsia="zh-CN" w:bidi="hi-IN"/>
        </w:rPr>
      </w:pPr>
      <w:r w:rsidRPr="00AE07FE">
        <w:rPr>
          <w:rFonts w:eastAsia="SimSun"/>
          <w:kern w:val="3"/>
          <w:sz w:val="20"/>
          <w:szCs w:val="20"/>
          <w:lang w:val="pt-BR" w:eastAsia="zh-CN" w:bidi="hi-IN"/>
        </w:rPr>
        <w:t>Observação: Não serão estornados valores de taxas de inscrição daqueles candidatos contemplados com isenção e que já tenham efetivado o pagamento da taxa de inscrição no processo seletivo a que se refere este Edital.</w:t>
      </w:r>
    </w:p>
    <w:p w14:paraId="118E3C3D" w14:textId="5D3E6907" w:rsidR="00AE07FE" w:rsidRPr="000120D9" w:rsidRDefault="00AE07FE">
      <w:pPr>
        <w:rPr>
          <w:b/>
        </w:rPr>
      </w:pPr>
      <w:r>
        <w:rPr>
          <w:b/>
        </w:rPr>
        <w:lastRenderedPageBreak/>
        <w:br w:type="page"/>
      </w:r>
    </w:p>
    <w:p w14:paraId="0CCA6880" w14:textId="28A8F531" w:rsidR="00F47B7B" w:rsidRPr="00AE07FE" w:rsidRDefault="00691EE9" w:rsidP="00F47B7B">
      <w:pPr>
        <w:jc w:val="center"/>
        <w:rPr>
          <w:b/>
          <w:bCs/>
          <w:color w:val="000000"/>
        </w:rPr>
      </w:pPr>
      <w:r w:rsidRPr="00FA6827">
        <w:rPr>
          <w:b/>
        </w:rPr>
        <w:lastRenderedPageBreak/>
        <w:t>EDITAL Nº</w:t>
      </w:r>
      <w:r w:rsidR="00FA6827" w:rsidRPr="00FA6827">
        <w:rPr>
          <w:b/>
        </w:rPr>
        <w:t xml:space="preserve"> 34</w:t>
      </w:r>
      <w:r w:rsidRPr="00FA6827">
        <w:rPr>
          <w:b/>
        </w:rPr>
        <w:t>/2023</w:t>
      </w:r>
      <w:r w:rsidR="00F47B7B" w:rsidRPr="00FA6827">
        <w:rPr>
          <w:b/>
        </w:rPr>
        <w:t>-PSU</w:t>
      </w:r>
    </w:p>
    <w:p w14:paraId="424B43BE" w14:textId="4C17A8A0" w:rsidR="00AE07FE" w:rsidRDefault="00AE07FE">
      <w:pPr>
        <w:rPr>
          <w:b/>
        </w:rPr>
      </w:pPr>
    </w:p>
    <w:p w14:paraId="32055136" w14:textId="14A1EB94" w:rsidR="00713765" w:rsidRPr="00713765" w:rsidRDefault="00713765" w:rsidP="00713765">
      <w:pPr>
        <w:jc w:val="center"/>
        <w:rPr>
          <w:b/>
        </w:rPr>
      </w:pPr>
      <w:r w:rsidRPr="00713765">
        <w:rPr>
          <w:b/>
        </w:rPr>
        <w:t>AN</w:t>
      </w:r>
      <w:r w:rsidR="00DE66A7">
        <w:rPr>
          <w:b/>
        </w:rPr>
        <w:t>EXO X</w:t>
      </w:r>
      <w:r w:rsidR="000120D9">
        <w:rPr>
          <w:b/>
        </w:rPr>
        <w:t>I</w:t>
      </w:r>
    </w:p>
    <w:p w14:paraId="512B8335" w14:textId="77777777" w:rsidR="00713765" w:rsidRDefault="00713765" w:rsidP="00713765"/>
    <w:p w14:paraId="1EBB0EBD" w14:textId="77777777" w:rsidR="00713765" w:rsidRPr="00713765" w:rsidRDefault="00713765" w:rsidP="00713765">
      <w:pPr>
        <w:jc w:val="center"/>
        <w:rPr>
          <w:b/>
        </w:rPr>
      </w:pPr>
      <w:r w:rsidRPr="00713765">
        <w:rPr>
          <w:b/>
        </w:rPr>
        <w:t>AUTODECLARAÇÃO DE PERTENCIMENTO PESSOA COM DEFICIÊNCIA (PcD)</w:t>
      </w:r>
    </w:p>
    <w:p w14:paraId="33FD3BD1" w14:textId="0D555C1A" w:rsidR="00713765" w:rsidRDefault="00713765" w:rsidP="00713765">
      <w:r>
        <w:t xml:space="preserve"> </w:t>
      </w:r>
    </w:p>
    <w:p w14:paraId="65D16204" w14:textId="49ED0213" w:rsidR="00FD295D" w:rsidRDefault="00713765" w:rsidP="00713765">
      <w:pPr>
        <w:spacing w:line="360" w:lineRule="auto"/>
        <w:jc w:val="both"/>
      </w:pPr>
      <w:r>
        <w:t xml:space="preserve">Eu, ___________________________________ CPF </w:t>
      </w:r>
      <w:r w:rsidR="00910C25">
        <w:t>N</w:t>
      </w:r>
      <w:r>
        <w:t xml:space="preserve">º ____________________, portador(a) do RG </w:t>
      </w:r>
      <w:r w:rsidR="00910C25">
        <w:t>N</w:t>
      </w:r>
      <w:r>
        <w:t xml:space="preserve">º ___________________, para fins específicos de atender à Lei Estadual nº 20443 e Lei Federal nº </w:t>
      </w:r>
      <w:r w:rsidR="00FA6827">
        <w:t>13146, e aderir ao Edital nº 34/23</w:t>
      </w:r>
      <w:r w:rsidR="00FD295D">
        <w:t>-PSU</w:t>
      </w:r>
      <w:r>
        <w:t xml:space="preserve"> do Processo Seletivo do Progra</w:t>
      </w:r>
      <w:r w:rsidR="00FD295D">
        <w:t>ma de Pós-graduação em Sustentabilidade</w:t>
      </w:r>
      <w:r>
        <w:t>, da Universidade Estadual de Maringá, em níve</w:t>
      </w:r>
      <w:r w:rsidR="00FD295D">
        <w:t>l de Mestrado,</w:t>
      </w:r>
      <w:r>
        <w:t xml:space="preserve"> declaro que sou Pessoa com Deficiência (PcD), conforme laudo em anexo à documentação exigida para inscrição neste Processo Seletivo.</w:t>
      </w:r>
    </w:p>
    <w:p w14:paraId="133FC2BF" w14:textId="15C3F417" w:rsidR="00FD295D" w:rsidRDefault="00713765" w:rsidP="00713765">
      <w:pPr>
        <w:spacing w:line="360" w:lineRule="auto"/>
        <w:jc w:val="both"/>
      </w:pPr>
      <w:r>
        <w:t xml:space="preserve">Declaro estar ciente de que, caso seja comprovada falsidade ou irregularidade desta declaração, a minha classificação será considerada sem efeito e sujeita às implicações das legislações vigentes*. </w:t>
      </w:r>
    </w:p>
    <w:p w14:paraId="48EA1FB2" w14:textId="77777777" w:rsidR="00FD295D" w:rsidRDefault="00FD295D" w:rsidP="00FD295D">
      <w:pPr>
        <w:jc w:val="both"/>
      </w:pPr>
    </w:p>
    <w:p w14:paraId="58CEC9F4" w14:textId="77777777" w:rsidR="00FD295D" w:rsidRDefault="00FD295D" w:rsidP="00FD295D">
      <w:pPr>
        <w:jc w:val="both"/>
      </w:pPr>
    </w:p>
    <w:p w14:paraId="10266AC3" w14:textId="77777777" w:rsidR="00FD295D" w:rsidRDefault="00FD295D" w:rsidP="00FD295D">
      <w:pPr>
        <w:pStyle w:val="Ttulo1"/>
        <w:spacing w:line="360" w:lineRule="auto"/>
        <w:ind w:left="0"/>
        <w:jc w:val="right"/>
        <w:rPr>
          <w:b w:val="0"/>
          <w:bCs w:val="0"/>
        </w:rPr>
      </w:pPr>
      <w:r w:rsidRPr="00243650">
        <w:rPr>
          <w:b w:val="0"/>
          <w:bCs w:val="0"/>
        </w:rPr>
        <w:t xml:space="preserve">______________________, _____ de _____________ de __________. </w:t>
      </w:r>
    </w:p>
    <w:p w14:paraId="2CDA7B81" w14:textId="77777777" w:rsidR="00FD295D" w:rsidRDefault="00FD295D" w:rsidP="00FD295D">
      <w:pPr>
        <w:pStyle w:val="Ttulo1"/>
        <w:spacing w:line="360" w:lineRule="auto"/>
        <w:ind w:left="0"/>
        <w:jc w:val="right"/>
        <w:rPr>
          <w:b w:val="0"/>
          <w:bCs w:val="0"/>
        </w:rPr>
      </w:pPr>
    </w:p>
    <w:p w14:paraId="54C0D456" w14:textId="77777777" w:rsidR="00FD295D" w:rsidRDefault="00FD295D" w:rsidP="00FD295D">
      <w:pPr>
        <w:pStyle w:val="Ttulo1"/>
        <w:spacing w:line="360" w:lineRule="auto"/>
        <w:ind w:left="0"/>
        <w:jc w:val="right"/>
        <w:rPr>
          <w:b w:val="0"/>
          <w:bCs w:val="0"/>
        </w:rPr>
      </w:pPr>
    </w:p>
    <w:p w14:paraId="049EC43B" w14:textId="77777777" w:rsidR="00FD295D" w:rsidRDefault="00FD295D" w:rsidP="00FD295D">
      <w:pPr>
        <w:pStyle w:val="Ttulo1"/>
        <w:spacing w:line="360" w:lineRule="auto"/>
        <w:ind w:left="0"/>
        <w:jc w:val="right"/>
        <w:rPr>
          <w:b w:val="0"/>
          <w:bCs w:val="0"/>
        </w:rPr>
      </w:pPr>
      <w:r w:rsidRPr="00243650">
        <w:rPr>
          <w:b w:val="0"/>
          <w:bCs w:val="0"/>
        </w:rPr>
        <w:t xml:space="preserve">___________________________________ </w:t>
      </w:r>
    </w:p>
    <w:p w14:paraId="59DACEDE" w14:textId="77777777" w:rsidR="00FD295D" w:rsidRDefault="00FD295D" w:rsidP="00FD295D">
      <w:pPr>
        <w:pStyle w:val="Ttulo1"/>
        <w:spacing w:line="360" w:lineRule="auto"/>
        <w:ind w:left="0"/>
        <w:jc w:val="right"/>
        <w:rPr>
          <w:b w:val="0"/>
          <w:bCs w:val="0"/>
        </w:rPr>
      </w:pPr>
      <w:r w:rsidRPr="00243650">
        <w:rPr>
          <w:b w:val="0"/>
          <w:bCs w:val="0"/>
        </w:rPr>
        <w:t xml:space="preserve">Assinatura do </w:t>
      </w:r>
      <w:r>
        <w:rPr>
          <w:b w:val="0"/>
          <w:bCs w:val="0"/>
        </w:rPr>
        <w:t>declarante</w:t>
      </w:r>
    </w:p>
    <w:p w14:paraId="7871F2C9" w14:textId="77777777" w:rsidR="00FD295D" w:rsidRDefault="00FD295D" w:rsidP="00713765">
      <w:pPr>
        <w:spacing w:line="360" w:lineRule="auto"/>
        <w:jc w:val="both"/>
      </w:pPr>
    </w:p>
    <w:p w14:paraId="1C6424F2" w14:textId="77777777" w:rsidR="00FD295D" w:rsidRDefault="00FD295D" w:rsidP="00713765">
      <w:pPr>
        <w:spacing w:line="360" w:lineRule="auto"/>
        <w:jc w:val="both"/>
      </w:pPr>
    </w:p>
    <w:p w14:paraId="068B3185" w14:textId="467BF49E" w:rsidR="00244C6A" w:rsidRPr="00FD295D" w:rsidRDefault="00713765" w:rsidP="00910C25">
      <w:pPr>
        <w:jc w:val="both"/>
        <w:rPr>
          <w:sz w:val="18"/>
          <w:szCs w:val="18"/>
        </w:rPr>
      </w:pPr>
      <w:r w:rsidRPr="00FD295D">
        <w:rPr>
          <w:sz w:val="18"/>
          <w:szCs w:val="18"/>
        </w:rPr>
        <w:t>* Art. 299 do Código Penal: “omitir, em documento público ou particular, declaração que dele devia constar, ou nele inserir ou fazer inserir declaração falsa ou diversa da que devia serescrita, com o fim de prejudicar direito, criar obrigação ou alterar a verdade sobre fato juridicamente relevante: Pena – reclusão, de um a cinco anos, e multa, se o documento é público, e reclusão de um a três anos, e multa, se o documento é particular.”</w:t>
      </w:r>
    </w:p>
    <w:p w14:paraId="0DCC7CB6" w14:textId="3AB207D8" w:rsidR="00FD295D" w:rsidRDefault="00FD295D">
      <w:r>
        <w:br w:type="page"/>
      </w:r>
    </w:p>
    <w:p w14:paraId="651F39D5" w14:textId="46D3F277" w:rsidR="00F47B7B" w:rsidRPr="00AE07FE" w:rsidRDefault="00691EE9" w:rsidP="00F47B7B">
      <w:pPr>
        <w:jc w:val="center"/>
        <w:rPr>
          <w:b/>
          <w:bCs/>
          <w:color w:val="000000"/>
        </w:rPr>
      </w:pPr>
      <w:r w:rsidRPr="00FA6827">
        <w:rPr>
          <w:b/>
        </w:rPr>
        <w:lastRenderedPageBreak/>
        <w:t xml:space="preserve">EDITAL Nº </w:t>
      </w:r>
      <w:r w:rsidR="00FA6827" w:rsidRPr="00FA6827">
        <w:rPr>
          <w:b/>
        </w:rPr>
        <w:t>34</w:t>
      </w:r>
      <w:r w:rsidRPr="00FA6827">
        <w:rPr>
          <w:b/>
        </w:rPr>
        <w:t>/2023</w:t>
      </w:r>
      <w:r w:rsidR="00F47B7B" w:rsidRPr="00FA6827">
        <w:rPr>
          <w:b/>
        </w:rPr>
        <w:t>-PSU</w:t>
      </w:r>
    </w:p>
    <w:p w14:paraId="7F792221" w14:textId="77777777" w:rsidR="00F47B7B" w:rsidRDefault="00F47B7B" w:rsidP="00FD295D">
      <w:pPr>
        <w:spacing w:line="360" w:lineRule="auto"/>
        <w:jc w:val="center"/>
        <w:rPr>
          <w:b/>
        </w:rPr>
      </w:pPr>
    </w:p>
    <w:p w14:paraId="019027C3" w14:textId="22D756B9" w:rsidR="00FD295D" w:rsidRDefault="00FD295D" w:rsidP="00FD295D">
      <w:pPr>
        <w:spacing w:line="360" w:lineRule="auto"/>
        <w:jc w:val="center"/>
        <w:rPr>
          <w:b/>
        </w:rPr>
      </w:pPr>
      <w:r>
        <w:rPr>
          <w:b/>
        </w:rPr>
        <w:t xml:space="preserve">ANEXO </w:t>
      </w:r>
      <w:r w:rsidR="00DE66A7">
        <w:rPr>
          <w:b/>
        </w:rPr>
        <w:t>XI</w:t>
      </w:r>
      <w:r w:rsidR="000120D9">
        <w:rPr>
          <w:b/>
        </w:rPr>
        <w:t>I</w:t>
      </w:r>
    </w:p>
    <w:p w14:paraId="1AD8F4E1" w14:textId="77777777" w:rsidR="00F47B7B" w:rsidRPr="00FD295D" w:rsidRDefault="00F47B7B" w:rsidP="00FD295D">
      <w:pPr>
        <w:spacing w:line="360" w:lineRule="auto"/>
        <w:jc w:val="center"/>
        <w:rPr>
          <w:b/>
        </w:rPr>
      </w:pPr>
    </w:p>
    <w:p w14:paraId="729A4CFE" w14:textId="28A2B950" w:rsidR="00FD295D" w:rsidRDefault="00FD295D" w:rsidP="00FD295D">
      <w:pPr>
        <w:spacing w:line="360" w:lineRule="auto"/>
        <w:jc w:val="center"/>
        <w:rPr>
          <w:b/>
        </w:rPr>
      </w:pPr>
      <w:r w:rsidRPr="00FD295D">
        <w:rPr>
          <w:b/>
        </w:rPr>
        <w:t>AUTODECLARAÇÃO DE PERTENCIMENTO ÉTNICO-RACIAL</w:t>
      </w:r>
    </w:p>
    <w:p w14:paraId="05ABEDB6" w14:textId="77777777" w:rsidR="00FD295D" w:rsidRPr="00FD295D" w:rsidRDefault="00FD295D" w:rsidP="00FD295D">
      <w:pPr>
        <w:spacing w:line="360" w:lineRule="auto"/>
        <w:jc w:val="center"/>
        <w:rPr>
          <w:b/>
        </w:rPr>
      </w:pPr>
    </w:p>
    <w:p w14:paraId="5454A225" w14:textId="16ACC851" w:rsidR="00FD295D" w:rsidRDefault="00FD295D" w:rsidP="00FD295D">
      <w:pPr>
        <w:spacing w:line="480" w:lineRule="auto"/>
        <w:jc w:val="both"/>
      </w:pPr>
      <w:r>
        <w:t xml:space="preserve"> Eu,_________________________________, CPF </w:t>
      </w:r>
      <w:r w:rsidR="00910C25">
        <w:t>N</w:t>
      </w:r>
      <w:r>
        <w:t xml:space="preserve">º ________________________, portador(a) do RG </w:t>
      </w:r>
      <w:r w:rsidR="00910C25">
        <w:t>N</w:t>
      </w:r>
      <w:r>
        <w:t xml:space="preserve">º _____________________ para fins específicos </w:t>
      </w:r>
      <w:r w:rsidR="006374EF">
        <w:t xml:space="preserve">de atender ao </w:t>
      </w:r>
      <w:r w:rsidR="00691EE9" w:rsidRPr="00FA6827">
        <w:t>Edital</w:t>
      </w:r>
      <w:r w:rsidR="00FA6827" w:rsidRPr="00FA6827">
        <w:t xml:space="preserve"> 34</w:t>
      </w:r>
      <w:r w:rsidR="00691EE9" w:rsidRPr="00FA6827">
        <w:t>/</w:t>
      </w:r>
      <w:r w:rsidR="00FA6827" w:rsidRPr="00FA6827">
        <w:t>20</w:t>
      </w:r>
      <w:r w:rsidR="00691EE9" w:rsidRPr="00FA6827">
        <w:t>23</w:t>
      </w:r>
      <w:r w:rsidRPr="00FA6827">
        <w:t>-PSU</w:t>
      </w:r>
      <w:r>
        <w:t xml:space="preserve"> e aderir ao Processo Seletivo do Programa de Pós-graduação em Sustentabilidade, da Universidade Estadual de Maring</w:t>
      </w:r>
      <w:r w:rsidR="00227062">
        <w:t xml:space="preserve">á, em nível de </w:t>
      </w:r>
      <w:r w:rsidR="00CB6A05">
        <w:t>Mestrado</w:t>
      </w:r>
      <w:r w:rsidR="00227062">
        <w:t>, declaro que sou preto.</w:t>
      </w:r>
      <w:r>
        <w:t xml:space="preserve"> </w:t>
      </w:r>
    </w:p>
    <w:p w14:paraId="2567D1E0" w14:textId="3ED03381" w:rsidR="00FD295D" w:rsidRDefault="00FD295D" w:rsidP="00FD295D">
      <w:pPr>
        <w:spacing w:line="480" w:lineRule="auto"/>
        <w:jc w:val="both"/>
      </w:pPr>
      <w:r>
        <w:t xml:space="preserve">Declaro estar ciente de que, caso seja comprovada falsidade ou irregularidade desta declaração, a minha classificação será considerada sem efeito e sujeita às implicações das legislações vigentes. </w:t>
      </w:r>
    </w:p>
    <w:p w14:paraId="1E1661EA" w14:textId="77777777" w:rsidR="00FD295D" w:rsidRDefault="00FD295D" w:rsidP="00FD295D">
      <w:pPr>
        <w:jc w:val="both"/>
      </w:pPr>
    </w:p>
    <w:p w14:paraId="5BB6FE09" w14:textId="77777777" w:rsidR="00FD295D" w:rsidRDefault="00FD295D" w:rsidP="00FD295D">
      <w:pPr>
        <w:jc w:val="both"/>
      </w:pPr>
    </w:p>
    <w:p w14:paraId="163C89AC" w14:textId="77777777" w:rsidR="00FD295D" w:rsidRDefault="00FD295D" w:rsidP="00FD295D">
      <w:pPr>
        <w:pStyle w:val="Ttulo1"/>
        <w:spacing w:line="360" w:lineRule="auto"/>
        <w:ind w:left="0"/>
        <w:jc w:val="right"/>
        <w:rPr>
          <w:b w:val="0"/>
          <w:bCs w:val="0"/>
        </w:rPr>
      </w:pPr>
      <w:r w:rsidRPr="00243650">
        <w:rPr>
          <w:b w:val="0"/>
          <w:bCs w:val="0"/>
        </w:rPr>
        <w:t xml:space="preserve">______________________, _____ de _____________ de __________. </w:t>
      </w:r>
    </w:p>
    <w:p w14:paraId="2B7A3C44" w14:textId="77777777" w:rsidR="00FD295D" w:rsidRDefault="00FD295D" w:rsidP="00FD295D">
      <w:pPr>
        <w:pStyle w:val="Ttulo1"/>
        <w:spacing w:line="360" w:lineRule="auto"/>
        <w:ind w:left="0"/>
        <w:jc w:val="right"/>
        <w:rPr>
          <w:b w:val="0"/>
          <w:bCs w:val="0"/>
        </w:rPr>
      </w:pPr>
    </w:p>
    <w:p w14:paraId="0B66B9B3" w14:textId="77777777" w:rsidR="00FD295D" w:rsidRDefault="00FD295D" w:rsidP="00FD295D">
      <w:pPr>
        <w:pStyle w:val="Ttulo1"/>
        <w:spacing w:line="360" w:lineRule="auto"/>
        <w:ind w:left="0"/>
        <w:jc w:val="right"/>
        <w:rPr>
          <w:b w:val="0"/>
          <w:bCs w:val="0"/>
        </w:rPr>
      </w:pPr>
    </w:p>
    <w:p w14:paraId="7EEEB5F4" w14:textId="77777777" w:rsidR="00FD295D" w:rsidRDefault="00FD295D" w:rsidP="00FD295D">
      <w:pPr>
        <w:pStyle w:val="Ttulo1"/>
        <w:spacing w:line="360" w:lineRule="auto"/>
        <w:ind w:left="0"/>
        <w:jc w:val="right"/>
        <w:rPr>
          <w:b w:val="0"/>
          <w:bCs w:val="0"/>
        </w:rPr>
      </w:pPr>
      <w:r w:rsidRPr="00243650">
        <w:rPr>
          <w:b w:val="0"/>
          <w:bCs w:val="0"/>
        </w:rPr>
        <w:t xml:space="preserve">___________________________________ </w:t>
      </w:r>
    </w:p>
    <w:p w14:paraId="51846913" w14:textId="49986640" w:rsidR="00FD295D" w:rsidRDefault="00FD295D" w:rsidP="00FD295D">
      <w:pPr>
        <w:spacing w:line="360" w:lineRule="auto"/>
        <w:jc w:val="right"/>
        <w:rPr>
          <w:b/>
          <w:bCs/>
        </w:rPr>
      </w:pPr>
      <w:r w:rsidRPr="00243650">
        <w:rPr>
          <w:b/>
          <w:bCs/>
        </w:rPr>
        <w:t xml:space="preserve">Assinatura do </w:t>
      </w:r>
      <w:r>
        <w:rPr>
          <w:b/>
          <w:bCs/>
        </w:rPr>
        <w:t>declarante</w:t>
      </w:r>
    </w:p>
    <w:p w14:paraId="76977E1D" w14:textId="77777777" w:rsidR="00FD295D" w:rsidRDefault="00FD295D" w:rsidP="00FD295D">
      <w:pPr>
        <w:spacing w:line="360" w:lineRule="auto"/>
        <w:jc w:val="center"/>
      </w:pPr>
    </w:p>
    <w:p w14:paraId="5AE3B957" w14:textId="5FBFDE42" w:rsidR="00713765" w:rsidRPr="00FD295D" w:rsidRDefault="00FD295D" w:rsidP="008653DA">
      <w:pPr>
        <w:jc w:val="both"/>
        <w:rPr>
          <w:sz w:val="18"/>
          <w:szCs w:val="18"/>
        </w:rPr>
      </w:pPr>
      <w:r w:rsidRPr="00FD295D">
        <w:rPr>
          <w:sz w:val="18"/>
          <w:szCs w:val="18"/>
        </w:rPr>
        <w:t>* Para atender ao solicitado pelo candidato que se autodeclara negro/a, essa condição poderá ser confirmada, conforme a Portaria Normativa 04/2018 do Ministério do Planejamento, Desenvolvimento e Gestão.</w:t>
      </w:r>
    </w:p>
    <w:p w14:paraId="3A509787" w14:textId="40D1E5B1" w:rsidR="00713765" w:rsidRDefault="00713765" w:rsidP="00713765"/>
    <w:p w14:paraId="4F65945C" w14:textId="06F97E31" w:rsidR="00713765" w:rsidRDefault="00713765" w:rsidP="00713765"/>
    <w:p w14:paraId="2C6ADF71" w14:textId="1B0AAA06" w:rsidR="00713765" w:rsidRDefault="00713765" w:rsidP="00713765"/>
    <w:p w14:paraId="032975F6" w14:textId="689F004F" w:rsidR="00713765" w:rsidRDefault="00713765" w:rsidP="00713765"/>
    <w:p w14:paraId="36DBBB68" w14:textId="26B1540F" w:rsidR="00713765" w:rsidRDefault="00713765" w:rsidP="00713765"/>
    <w:p w14:paraId="7BF27DAA" w14:textId="20CBE822" w:rsidR="00713765" w:rsidRDefault="00713765" w:rsidP="00713765"/>
    <w:p w14:paraId="4995201E" w14:textId="78FDE87A" w:rsidR="00713765" w:rsidRDefault="00713765" w:rsidP="00713765"/>
    <w:p w14:paraId="3FCC7865" w14:textId="2233A012" w:rsidR="00713765" w:rsidRDefault="00713765" w:rsidP="00713765"/>
    <w:p w14:paraId="47E35DEB" w14:textId="3B09105A" w:rsidR="00713765" w:rsidRDefault="00713765" w:rsidP="00713765"/>
    <w:p w14:paraId="65C52C60" w14:textId="77777777" w:rsidR="00FD295D" w:rsidRDefault="00FD295D" w:rsidP="00713765"/>
    <w:p w14:paraId="4BBD2F22" w14:textId="33C5FA1A" w:rsidR="00713765" w:rsidRDefault="00713765" w:rsidP="00713765"/>
    <w:p w14:paraId="4D188D9D" w14:textId="796736D9" w:rsidR="00713765" w:rsidRDefault="00713765" w:rsidP="00713765"/>
    <w:p w14:paraId="07B02E47" w14:textId="0CEC0E9F" w:rsidR="00FD295D" w:rsidRDefault="00FD295D" w:rsidP="00713765"/>
    <w:p w14:paraId="48BDC2FC" w14:textId="5187F4CF" w:rsidR="00136C70" w:rsidRDefault="00136C70" w:rsidP="00713765"/>
    <w:p w14:paraId="5613209D" w14:textId="77777777" w:rsidR="008653DA" w:rsidRDefault="008653DA" w:rsidP="00F47B7B">
      <w:pPr>
        <w:jc w:val="center"/>
        <w:rPr>
          <w:b/>
        </w:rPr>
      </w:pPr>
      <w:r>
        <w:rPr>
          <w:b/>
        </w:rPr>
        <w:br w:type="page"/>
      </w:r>
    </w:p>
    <w:p w14:paraId="1F804369" w14:textId="77777777" w:rsidR="00816852" w:rsidRPr="00CA274A" w:rsidRDefault="00816852" w:rsidP="00816852">
      <w:pPr>
        <w:jc w:val="center"/>
        <w:rPr>
          <w:b/>
        </w:rPr>
      </w:pPr>
      <w:r w:rsidRPr="00FA6827">
        <w:rPr>
          <w:b/>
        </w:rPr>
        <w:lastRenderedPageBreak/>
        <w:t>EDITAL Nº 34/2023-PSU</w:t>
      </w:r>
    </w:p>
    <w:p w14:paraId="16A6C5CD" w14:textId="77777777" w:rsidR="00816852" w:rsidRPr="000560E1" w:rsidRDefault="00816852" w:rsidP="00816852">
      <w:pPr>
        <w:pStyle w:val="Ttulo1"/>
        <w:ind w:left="0"/>
        <w:jc w:val="center"/>
        <w:rPr>
          <w:sz w:val="22"/>
          <w:szCs w:val="22"/>
        </w:rPr>
      </w:pPr>
      <w:r w:rsidRPr="005B17D8">
        <w:rPr>
          <w:sz w:val="22"/>
          <w:szCs w:val="22"/>
        </w:rPr>
        <w:t xml:space="preserve">ANEXO </w:t>
      </w:r>
      <w:r>
        <w:rPr>
          <w:sz w:val="22"/>
          <w:szCs w:val="22"/>
        </w:rPr>
        <w:t>XIII</w:t>
      </w:r>
    </w:p>
    <w:p w14:paraId="16FEF4DC" w14:textId="77777777" w:rsidR="00816852" w:rsidRPr="003E1869" w:rsidRDefault="00816852" w:rsidP="00816852">
      <w:pPr>
        <w:pStyle w:val="Ttulo1"/>
        <w:ind w:left="0"/>
        <w:rPr>
          <w:i/>
          <w:sz w:val="22"/>
          <w:szCs w:val="22"/>
        </w:rPr>
      </w:pPr>
      <w:r w:rsidRPr="003E1869">
        <w:rPr>
          <w:sz w:val="22"/>
          <w:szCs w:val="22"/>
        </w:rPr>
        <w:t xml:space="preserve">Quadro de pontuação do currículo </w:t>
      </w:r>
      <w:r w:rsidRPr="003E1869">
        <w:rPr>
          <w:i/>
          <w:sz w:val="22"/>
          <w:szCs w:val="22"/>
        </w:rPr>
        <w:t>Lattes</w:t>
      </w:r>
    </w:p>
    <w:tbl>
      <w:tblPr>
        <w:tblStyle w:val="a3"/>
        <w:tblW w:w="9097"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11"/>
        <w:gridCol w:w="3363"/>
        <w:gridCol w:w="1156"/>
        <w:gridCol w:w="1216"/>
        <w:gridCol w:w="1393"/>
        <w:gridCol w:w="567"/>
        <w:gridCol w:w="591"/>
      </w:tblGrid>
      <w:tr w:rsidR="00816852" w:rsidRPr="003E1869" w14:paraId="151360B0" w14:textId="77777777" w:rsidTr="000316D1">
        <w:trPr>
          <w:trHeight w:val="385"/>
        </w:trPr>
        <w:tc>
          <w:tcPr>
            <w:tcW w:w="4174" w:type="dxa"/>
            <w:gridSpan w:val="2"/>
          </w:tcPr>
          <w:p w14:paraId="4E0455EA" w14:textId="77777777" w:rsidR="00816852" w:rsidRPr="003E1869" w:rsidRDefault="00816852" w:rsidP="000316D1">
            <w:pPr>
              <w:pBdr>
                <w:top w:val="nil"/>
                <w:left w:val="nil"/>
                <w:bottom w:val="nil"/>
                <w:right w:val="nil"/>
                <w:between w:val="nil"/>
              </w:pBdr>
              <w:ind w:left="1552" w:right="1548"/>
              <w:jc w:val="center"/>
              <w:rPr>
                <w:b/>
                <w:color w:val="000000"/>
                <w:sz w:val="16"/>
                <w:szCs w:val="16"/>
              </w:rPr>
            </w:pPr>
            <w:r w:rsidRPr="003E1869">
              <w:rPr>
                <w:b/>
                <w:color w:val="000000"/>
                <w:sz w:val="16"/>
                <w:szCs w:val="16"/>
              </w:rPr>
              <w:t>Item avaliado</w:t>
            </w:r>
          </w:p>
        </w:tc>
        <w:tc>
          <w:tcPr>
            <w:tcW w:w="1156" w:type="dxa"/>
          </w:tcPr>
          <w:p w14:paraId="1760E27A" w14:textId="77777777" w:rsidR="00816852" w:rsidRPr="003E1869" w:rsidRDefault="00816852" w:rsidP="000316D1">
            <w:pPr>
              <w:pBdr>
                <w:top w:val="nil"/>
                <w:left w:val="nil"/>
                <w:bottom w:val="nil"/>
                <w:right w:val="nil"/>
                <w:between w:val="nil"/>
              </w:pBdr>
              <w:ind w:left="108" w:right="105"/>
              <w:jc w:val="center"/>
              <w:rPr>
                <w:b/>
                <w:color w:val="000000"/>
                <w:sz w:val="16"/>
                <w:szCs w:val="16"/>
              </w:rPr>
            </w:pPr>
            <w:r w:rsidRPr="003E1869">
              <w:rPr>
                <w:b/>
                <w:color w:val="000000"/>
                <w:sz w:val="16"/>
                <w:szCs w:val="16"/>
              </w:rPr>
              <w:t>Condição</w:t>
            </w:r>
          </w:p>
        </w:tc>
        <w:tc>
          <w:tcPr>
            <w:tcW w:w="1216" w:type="dxa"/>
          </w:tcPr>
          <w:p w14:paraId="7ADD2E72" w14:textId="77777777" w:rsidR="00816852" w:rsidRPr="003E1869" w:rsidRDefault="00816852" w:rsidP="000316D1">
            <w:pPr>
              <w:pBdr>
                <w:top w:val="nil"/>
                <w:left w:val="nil"/>
                <w:bottom w:val="nil"/>
                <w:right w:val="nil"/>
                <w:between w:val="nil"/>
              </w:pBdr>
              <w:ind w:right="282"/>
              <w:jc w:val="right"/>
              <w:rPr>
                <w:b/>
                <w:color w:val="000000"/>
                <w:sz w:val="16"/>
                <w:szCs w:val="16"/>
              </w:rPr>
            </w:pPr>
            <w:r w:rsidRPr="003E1869">
              <w:rPr>
                <w:b/>
                <w:color w:val="000000"/>
                <w:sz w:val="16"/>
                <w:szCs w:val="16"/>
              </w:rPr>
              <w:t>Unidade</w:t>
            </w:r>
          </w:p>
        </w:tc>
        <w:tc>
          <w:tcPr>
            <w:tcW w:w="1393" w:type="dxa"/>
          </w:tcPr>
          <w:p w14:paraId="124BBA3C" w14:textId="77777777" w:rsidR="00816852" w:rsidRPr="003E1869" w:rsidRDefault="00816852" w:rsidP="000316D1">
            <w:pPr>
              <w:pBdr>
                <w:top w:val="nil"/>
                <w:left w:val="nil"/>
                <w:bottom w:val="nil"/>
                <w:right w:val="nil"/>
                <w:between w:val="nil"/>
              </w:pBdr>
              <w:ind w:left="88" w:right="86"/>
              <w:jc w:val="center"/>
              <w:rPr>
                <w:b/>
                <w:color w:val="000000"/>
                <w:sz w:val="16"/>
                <w:szCs w:val="16"/>
              </w:rPr>
            </w:pPr>
            <w:r w:rsidRPr="003E1869">
              <w:rPr>
                <w:b/>
                <w:color w:val="000000"/>
                <w:sz w:val="16"/>
                <w:szCs w:val="16"/>
              </w:rPr>
              <w:t>Pontuação</w:t>
            </w:r>
          </w:p>
        </w:tc>
        <w:tc>
          <w:tcPr>
            <w:tcW w:w="567" w:type="dxa"/>
          </w:tcPr>
          <w:p w14:paraId="7E345C25" w14:textId="77777777" w:rsidR="00816852" w:rsidRPr="003E1869" w:rsidRDefault="00816852" w:rsidP="000316D1">
            <w:pPr>
              <w:pBdr>
                <w:top w:val="nil"/>
                <w:left w:val="nil"/>
                <w:bottom w:val="nil"/>
                <w:right w:val="nil"/>
                <w:between w:val="nil"/>
              </w:pBdr>
              <w:ind w:left="4"/>
              <w:jc w:val="center"/>
              <w:rPr>
                <w:b/>
                <w:color w:val="000000"/>
                <w:sz w:val="16"/>
                <w:szCs w:val="16"/>
              </w:rPr>
            </w:pPr>
            <w:r w:rsidRPr="00BA21DF">
              <w:rPr>
                <w:b/>
                <w:color w:val="000000"/>
                <w:sz w:val="16"/>
                <w:szCs w:val="16"/>
              </w:rPr>
              <w:t>Qtde.</w:t>
            </w:r>
          </w:p>
        </w:tc>
        <w:tc>
          <w:tcPr>
            <w:tcW w:w="591" w:type="dxa"/>
          </w:tcPr>
          <w:p w14:paraId="39BFFB2B" w14:textId="77777777" w:rsidR="00816852" w:rsidRPr="003E1869" w:rsidRDefault="00816852" w:rsidP="000316D1">
            <w:pPr>
              <w:pBdr>
                <w:top w:val="nil"/>
                <w:left w:val="nil"/>
                <w:bottom w:val="nil"/>
                <w:right w:val="nil"/>
                <w:between w:val="nil"/>
              </w:pBdr>
              <w:ind w:left="116"/>
              <w:rPr>
                <w:b/>
                <w:color w:val="000000"/>
                <w:sz w:val="16"/>
                <w:szCs w:val="16"/>
              </w:rPr>
            </w:pPr>
            <w:r w:rsidRPr="003E1869">
              <w:rPr>
                <w:b/>
                <w:color w:val="000000"/>
                <w:sz w:val="16"/>
                <w:szCs w:val="16"/>
              </w:rPr>
              <w:t>Sub-total</w:t>
            </w:r>
          </w:p>
        </w:tc>
      </w:tr>
      <w:tr w:rsidR="00816852" w:rsidRPr="003E1869" w14:paraId="7FF10A26" w14:textId="77777777" w:rsidTr="000316D1">
        <w:trPr>
          <w:trHeight w:val="190"/>
        </w:trPr>
        <w:tc>
          <w:tcPr>
            <w:tcW w:w="811" w:type="dxa"/>
            <w:tcBorders>
              <w:bottom w:val="single" w:sz="4" w:space="0" w:color="auto"/>
            </w:tcBorders>
            <w:shd w:val="clear" w:color="auto" w:fill="D9D9D9" w:themeFill="background1" w:themeFillShade="D9"/>
          </w:tcPr>
          <w:p w14:paraId="2370FF0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w:t>
            </w:r>
          </w:p>
        </w:tc>
        <w:tc>
          <w:tcPr>
            <w:tcW w:w="8286" w:type="dxa"/>
            <w:gridSpan w:val="6"/>
            <w:tcBorders>
              <w:bottom w:val="single" w:sz="4" w:space="0" w:color="auto"/>
            </w:tcBorders>
            <w:shd w:val="clear" w:color="auto" w:fill="D9D9D9" w:themeFill="background1" w:themeFillShade="D9"/>
          </w:tcPr>
          <w:p w14:paraId="40F48722" w14:textId="77777777" w:rsidR="00816852" w:rsidRPr="003E1869" w:rsidRDefault="00816852" w:rsidP="000316D1">
            <w:pPr>
              <w:pBdr>
                <w:top w:val="nil"/>
                <w:left w:val="nil"/>
                <w:bottom w:val="nil"/>
                <w:right w:val="nil"/>
                <w:between w:val="nil"/>
              </w:pBdr>
              <w:ind w:left="100"/>
              <w:rPr>
                <w:color w:val="000000"/>
                <w:sz w:val="16"/>
                <w:szCs w:val="16"/>
              </w:rPr>
            </w:pPr>
            <w:r w:rsidRPr="003E1869">
              <w:rPr>
                <w:sz w:val="16"/>
                <w:szCs w:val="16"/>
              </w:rPr>
              <w:t>Titulação (será considerada apenas uma única vez, sendo a maior titulação)</w:t>
            </w:r>
          </w:p>
        </w:tc>
      </w:tr>
      <w:tr w:rsidR="00816852" w:rsidRPr="003E1869" w14:paraId="2120636C" w14:textId="77777777" w:rsidTr="000316D1">
        <w:trPr>
          <w:trHeight w:val="190"/>
        </w:trPr>
        <w:tc>
          <w:tcPr>
            <w:tcW w:w="811" w:type="dxa"/>
            <w:tcBorders>
              <w:top w:val="single" w:sz="4" w:space="0" w:color="auto"/>
              <w:left w:val="single" w:sz="4" w:space="0" w:color="auto"/>
              <w:bottom w:val="single" w:sz="4" w:space="0" w:color="auto"/>
              <w:right w:val="single" w:sz="4" w:space="0" w:color="auto"/>
            </w:tcBorders>
          </w:tcPr>
          <w:p w14:paraId="5D1F5C19"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1.1.</w:t>
            </w:r>
          </w:p>
        </w:tc>
        <w:tc>
          <w:tcPr>
            <w:tcW w:w="3363" w:type="dxa"/>
            <w:tcBorders>
              <w:top w:val="single" w:sz="4" w:space="0" w:color="auto"/>
              <w:left w:val="single" w:sz="4" w:space="0" w:color="auto"/>
              <w:bottom w:val="single" w:sz="4" w:space="0" w:color="auto"/>
              <w:right w:val="single" w:sz="4" w:space="0" w:color="auto"/>
            </w:tcBorders>
          </w:tcPr>
          <w:p w14:paraId="171D1482"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Mestrado</w:t>
            </w:r>
          </w:p>
        </w:tc>
        <w:tc>
          <w:tcPr>
            <w:tcW w:w="1156" w:type="dxa"/>
            <w:tcBorders>
              <w:top w:val="single" w:sz="4" w:space="0" w:color="auto"/>
              <w:left w:val="single" w:sz="4" w:space="0" w:color="auto"/>
              <w:bottom w:val="single" w:sz="4" w:space="0" w:color="auto"/>
              <w:right w:val="single" w:sz="4" w:space="0" w:color="auto"/>
            </w:tcBorders>
          </w:tcPr>
          <w:p w14:paraId="51A88881"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Borders>
              <w:top w:val="single" w:sz="4" w:space="0" w:color="auto"/>
              <w:left w:val="single" w:sz="4" w:space="0" w:color="auto"/>
              <w:bottom w:val="single" w:sz="4" w:space="0" w:color="auto"/>
              <w:right w:val="single" w:sz="4" w:space="0" w:color="auto"/>
            </w:tcBorders>
          </w:tcPr>
          <w:p w14:paraId="4989AF6E"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Curso</w:t>
            </w:r>
          </w:p>
        </w:tc>
        <w:tc>
          <w:tcPr>
            <w:tcW w:w="1393" w:type="dxa"/>
            <w:tcBorders>
              <w:top w:val="single" w:sz="4" w:space="0" w:color="auto"/>
              <w:left w:val="single" w:sz="4" w:space="0" w:color="auto"/>
              <w:bottom w:val="single" w:sz="4" w:space="0" w:color="auto"/>
              <w:right w:val="single" w:sz="4" w:space="0" w:color="auto"/>
            </w:tcBorders>
          </w:tcPr>
          <w:p w14:paraId="421BDE63" w14:textId="77777777" w:rsidR="00816852" w:rsidRPr="003E1869" w:rsidRDefault="00816852" w:rsidP="000316D1">
            <w:pPr>
              <w:pBdr>
                <w:top w:val="nil"/>
                <w:left w:val="nil"/>
                <w:bottom w:val="nil"/>
                <w:right w:val="nil"/>
                <w:between w:val="nil"/>
              </w:pBdr>
              <w:ind w:left="81" w:right="85"/>
              <w:jc w:val="center"/>
              <w:rPr>
                <w:color w:val="000000"/>
                <w:sz w:val="16"/>
                <w:szCs w:val="16"/>
              </w:rPr>
            </w:pPr>
            <w:r w:rsidRPr="003E1869">
              <w:rPr>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tcPr>
          <w:p w14:paraId="422F441F"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Borders>
              <w:top w:val="single" w:sz="4" w:space="0" w:color="auto"/>
              <w:left w:val="single" w:sz="4" w:space="0" w:color="auto"/>
              <w:bottom w:val="single" w:sz="4" w:space="0" w:color="auto"/>
              <w:right w:val="single" w:sz="4" w:space="0" w:color="auto"/>
            </w:tcBorders>
          </w:tcPr>
          <w:p w14:paraId="2A553008"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49E03BC9" w14:textId="77777777" w:rsidTr="000316D1">
        <w:trPr>
          <w:trHeight w:val="190"/>
        </w:trPr>
        <w:tc>
          <w:tcPr>
            <w:tcW w:w="811" w:type="dxa"/>
            <w:tcBorders>
              <w:top w:val="single" w:sz="4" w:space="0" w:color="auto"/>
              <w:left w:val="single" w:sz="4" w:space="0" w:color="auto"/>
              <w:bottom w:val="single" w:sz="4" w:space="0" w:color="auto"/>
              <w:right w:val="single" w:sz="4" w:space="0" w:color="auto"/>
            </w:tcBorders>
          </w:tcPr>
          <w:p w14:paraId="7292E8C5"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1.2.</w:t>
            </w:r>
          </w:p>
        </w:tc>
        <w:tc>
          <w:tcPr>
            <w:tcW w:w="3363" w:type="dxa"/>
            <w:tcBorders>
              <w:top w:val="single" w:sz="4" w:space="0" w:color="auto"/>
              <w:left w:val="single" w:sz="4" w:space="0" w:color="auto"/>
              <w:bottom w:val="single" w:sz="4" w:space="0" w:color="auto"/>
              <w:right w:val="single" w:sz="4" w:space="0" w:color="auto"/>
            </w:tcBorders>
          </w:tcPr>
          <w:p w14:paraId="08F8B2C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Especialização</w:t>
            </w:r>
          </w:p>
        </w:tc>
        <w:tc>
          <w:tcPr>
            <w:tcW w:w="1156" w:type="dxa"/>
            <w:tcBorders>
              <w:top w:val="single" w:sz="4" w:space="0" w:color="auto"/>
              <w:left w:val="single" w:sz="4" w:space="0" w:color="auto"/>
              <w:bottom w:val="single" w:sz="4" w:space="0" w:color="auto"/>
              <w:right w:val="single" w:sz="4" w:space="0" w:color="auto"/>
            </w:tcBorders>
          </w:tcPr>
          <w:p w14:paraId="47EFFEDF"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Borders>
              <w:top w:val="single" w:sz="4" w:space="0" w:color="auto"/>
              <w:left w:val="single" w:sz="4" w:space="0" w:color="auto"/>
              <w:bottom w:val="single" w:sz="4" w:space="0" w:color="auto"/>
              <w:right w:val="single" w:sz="4" w:space="0" w:color="auto"/>
            </w:tcBorders>
          </w:tcPr>
          <w:p w14:paraId="5D1184C8"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Curso</w:t>
            </w:r>
          </w:p>
        </w:tc>
        <w:tc>
          <w:tcPr>
            <w:tcW w:w="1393" w:type="dxa"/>
            <w:tcBorders>
              <w:top w:val="single" w:sz="4" w:space="0" w:color="auto"/>
              <w:left w:val="single" w:sz="4" w:space="0" w:color="auto"/>
              <w:bottom w:val="single" w:sz="4" w:space="0" w:color="auto"/>
              <w:right w:val="single" w:sz="4" w:space="0" w:color="auto"/>
            </w:tcBorders>
          </w:tcPr>
          <w:p w14:paraId="041FC959" w14:textId="77777777" w:rsidR="00816852" w:rsidRPr="003E1869" w:rsidRDefault="00816852" w:rsidP="000316D1">
            <w:pPr>
              <w:pBdr>
                <w:top w:val="nil"/>
                <w:left w:val="nil"/>
                <w:bottom w:val="nil"/>
                <w:right w:val="nil"/>
                <w:between w:val="nil"/>
              </w:pBdr>
              <w:ind w:left="81" w:right="85"/>
              <w:jc w:val="center"/>
              <w:rPr>
                <w:color w:val="000000"/>
                <w:sz w:val="16"/>
                <w:szCs w:val="16"/>
              </w:rPr>
            </w:pPr>
            <w:r w:rsidRPr="003E1869">
              <w:rPr>
                <w:color w:val="000000"/>
                <w:sz w:val="16"/>
                <w:szCs w:val="16"/>
              </w:rPr>
              <w:t>20</w:t>
            </w:r>
          </w:p>
        </w:tc>
        <w:tc>
          <w:tcPr>
            <w:tcW w:w="567" w:type="dxa"/>
            <w:tcBorders>
              <w:top w:val="nil"/>
              <w:left w:val="single" w:sz="4" w:space="0" w:color="auto"/>
              <w:bottom w:val="single" w:sz="4" w:space="0" w:color="auto"/>
              <w:right w:val="single" w:sz="4" w:space="0" w:color="auto"/>
            </w:tcBorders>
          </w:tcPr>
          <w:p w14:paraId="527C02E5"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Borders>
              <w:top w:val="nil"/>
              <w:left w:val="single" w:sz="4" w:space="0" w:color="auto"/>
              <w:bottom w:val="single" w:sz="4" w:space="0" w:color="auto"/>
              <w:right w:val="single" w:sz="4" w:space="0" w:color="auto"/>
            </w:tcBorders>
          </w:tcPr>
          <w:p w14:paraId="7A87E16E"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59D0F44C" w14:textId="77777777" w:rsidTr="000316D1">
        <w:trPr>
          <w:trHeight w:val="190"/>
        </w:trPr>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26D8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2.</w:t>
            </w:r>
          </w:p>
        </w:tc>
        <w:tc>
          <w:tcPr>
            <w:tcW w:w="82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1AAC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Bolsas e atividades profissionais</w:t>
            </w:r>
          </w:p>
        </w:tc>
      </w:tr>
      <w:tr w:rsidR="00816852" w:rsidRPr="003E1869" w14:paraId="200A53EE" w14:textId="77777777" w:rsidTr="000316D1">
        <w:trPr>
          <w:trHeight w:val="385"/>
        </w:trPr>
        <w:tc>
          <w:tcPr>
            <w:tcW w:w="811" w:type="dxa"/>
            <w:tcBorders>
              <w:top w:val="single" w:sz="4" w:space="0" w:color="auto"/>
            </w:tcBorders>
          </w:tcPr>
          <w:p w14:paraId="4038F262"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2.1.</w:t>
            </w:r>
          </w:p>
        </w:tc>
        <w:tc>
          <w:tcPr>
            <w:tcW w:w="3363" w:type="dxa"/>
            <w:tcBorders>
              <w:top w:val="single" w:sz="4" w:space="0" w:color="auto"/>
            </w:tcBorders>
          </w:tcPr>
          <w:p w14:paraId="63B76D38"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Docência no ensino superior</w:t>
            </w:r>
          </w:p>
        </w:tc>
        <w:tc>
          <w:tcPr>
            <w:tcW w:w="1156" w:type="dxa"/>
            <w:tcBorders>
              <w:top w:val="single" w:sz="4" w:space="0" w:color="auto"/>
            </w:tcBorders>
          </w:tcPr>
          <w:p w14:paraId="0EE5F276" w14:textId="77777777" w:rsidR="00816852" w:rsidRPr="003E1869" w:rsidRDefault="00816852" w:rsidP="000316D1">
            <w:pPr>
              <w:pBdr>
                <w:top w:val="nil"/>
                <w:left w:val="nil"/>
                <w:bottom w:val="nil"/>
                <w:right w:val="nil"/>
                <w:between w:val="nil"/>
              </w:pBdr>
              <w:ind w:left="99" w:right="105"/>
              <w:jc w:val="center"/>
              <w:rPr>
                <w:color w:val="000000"/>
                <w:sz w:val="16"/>
                <w:szCs w:val="16"/>
              </w:rPr>
            </w:pPr>
            <w:r w:rsidRPr="003E1869">
              <w:rPr>
                <w:color w:val="000000"/>
                <w:sz w:val="16"/>
                <w:szCs w:val="16"/>
              </w:rPr>
              <w:t>Docente</w:t>
            </w:r>
          </w:p>
        </w:tc>
        <w:tc>
          <w:tcPr>
            <w:tcW w:w="1216" w:type="dxa"/>
            <w:tcBorders>
              <w:top w:val="single" w:sz="4" w:space="0" w:color="auto"/>
            </w:tcBorders>
          </w:tcPr>
          <w:p w14:paraId="269348AC" w14:textId="77777777" w:rsidR="00816852" w:rsidRPr="003E1869" w:rsidRDefault="00816852" w:rsidP="000316D1">
            <w:pPr>
              <w:pBdr>
                <w:top w:val="nil"/>
                <w:left w:val="nil"/>
                <w:bottom w:val="nil"/>
                <w:right w:val="nil"/>
                <w:between w:val="nil"/>
              </w:pBdr>
              <w:ind w:right="258"/>
              <w:jc w:val="right"/>
              <w:rPr>
                <w:color w:val="000000"/>
                <w:sz w:val="16"/>
                <w:szCs w:val="16"/>
              </w:rPr>
            </w:pPr>
            <w:r w:rsidRPr="003E1869">
              <w:rPr>
                <w:color w:val="000000"/>
                <w:sz w:val="16"/>
                <w:szCs w:val="16"/>
              </w:rPr>
              <w:t>Semestre</w:t>
            </w:r>
          </w:p>
        </w:tc>
        <w:tc>
          <w:tcPr>
            <w:tcW w:w="1393" w:type="dxa"/>
            <w:tcBorders>
              <w:top w:val="single" w:sz="4" w:space="0" w:color="auto"/>
            </w:tcBorders>
          </w:tcPr>
          <w:p w14:paraId="7B57C3F9" w14:textId="77777777" w:rsidR="00816852" w:rsidRPr="003E1869" w:rsidRDefault="00816852" w:rsidP="000316D1">
            <w:pPr>
              <w:pBdr>
                <w:top w:val="nil"/>
                <w:left w:val="nil"/>
                <w:bottom w:val="nil"/>
                <w:right w:val="nil"/>
                <w:between w:val="nil"/>
              </w:pBdr>
              <w:ind w:left="81" w:right="73"/>
              <w:jc w:val="center"/>
              <w:rPr>
                <w:color w:val="000000"/>
                <w:sz w:val="16"/>
                <w:szCs w:val="16"/>
              </w:rPr>
            </w:pPr>
            <w:r w:rsidRPr="003E1869">
              <w:rPr>
                <w:color w:val="000000"/>
                <w:sz w:val="16"/>
                <w:szCs w:val="16"/>
              </w:rPr>
              <w:t>4 (limitado a 20</w:t>
            </w:r>
          </w:p>
          <w:p w14:paraId="71063153" w14:textId="77777777" w:rsidR="00816852" w:rsidRPr="003E1869" w:rsidRDefault="00816852" w:rsidP="000316D1">
            <w:pPr>
              <w:pBdr>
                <w:top w:val="nil"/>
                <w:left w:val="nil"/>
                <w:bottom w:val="nil"/>
                <w:right w:val="nil"/>
                <w:between w:val="nil"/>
              </w:pBdr>
              <w:ind w:left="75" w:right="85"/>
              <w:jc w:val="center"/>
              <w:rPr>
                <w:color w:val="000000"/>
                <w:sz w:val="16"/>
                <w:szCs w:val="16"/>
              </w:rPr>
            </w:pPr>
            <w:r w:rsidRPr="003E1869">
              <w:rPr>
                <w:color w:val="000000"/>
                <w:sz w:val="16"/>
                <w:szCs w:val="16"/>
              </w:rPr>
              <w:t>pontos)</w:t>
            </w:r>
          </w:p>
        </w:tc>
        <w:tc>
          <w:tcPr>
            <w:tcW w:w="567" w:type="dxa"/>
            <w:tcBorders>
              <w:top w:val="single" w:sz="4" w:space="0" w:color="auto"/>
            </w:tcBorders>
          </w:tcPr>
          <w:p w14:paraId="159F1F6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Borders>
              <w:top w:val="single" w:sz="4" w:space="0" w:color="auto"/>
            </w:tcBorders>
          </w:tcPr>
          <w:p w14:paraId="1483D18A"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757FEC78" w14:textId="77777777" w:rsidTr="000316D1">
        <w:trPr>
          <w:trHeight w:val="380"/>
        </w:trPr>
        <w:tc>
          <w:tcPr>
            <w:tcW w:w="811" w:type="dxa"/>
          </w:tcPr>
          <w:p w14:paraId="47429F29" w14:textId="77777777" w:rsidR="00816852" w:rsidRPr="003E1869" w:rsidRDefault="00816852" w:rsidP="000316D1">
            <w:pPr>
              <w:pBdr>
                <w:top w:val="nil"/>
                <w:left w:val="nil"/>
                <w:bottom w:val="nil"/>
                <w:right w:val="nil"/>
                <w:between w:val="nil"/>
              </w:pBdr>
              <w:rPr>
                <w:b/>
                <w:i/>
                <w:color w:val="000000"/>
                <w:sz w:val="16"/>
                <w:szCs w:val="16"/>
              </w:rPr>
            </w:pPr>
          </w:p>
          <w:p w14:paraId="61E0CF98"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2.2.</w:t>
            </w:r>
          </w:p>
        </w:tc>
        <w:tc>
          <w:tcPr>
            <w:tcW w:w="3363" w:type="dxa"/>
            <w:vAlign w:val="center"/>
          </w:tcPr>
          <w:p w14:paraId="0888E30C" w14:textId="77777777" w:rsidR="00816852" w:rsidRPr="003E1869" w:rsidRDefault="00816852" w:rsidP="000316D1">
            <w:pPr>
              <w:pBdr>
                <w:top w:val="nil"/>
                <w:left w:val="nil"/>
                <w:bottom w:val="nil"/>
                <w:right w:val="nil"/>
                <w:between w:val="nil"/>
              </w:pBdr>
              <w:rPr>
                <w:color w:val="000000"/>
                <w:sz w:val="16"/>
                <w:szCs w:val="16"/>
              </w:rPr>
            </w:pPr>
            <w:r>
              <w:rPr>
                <w:color w:val="000000"/>
                <w:sz w:val="16"/>
                <w:szCs w:val="16"/>
              </w:rPr>
              <w:t xml:space="preserve">  Atividades  profissional</w:t>
            </w:r>
            <w:r w:rsidRPr="003E1869">
              <w:rPr>
                <w:color w:val="000000"/>
                <w:sz w:val="16"/>
                <w:szCs w:val="16"/>
              </w:rPr>
              <w:t xml:space="preserve"> da graduação</w:t>
            </w:r>
          </w:p>
        </w:tc>
        <w:tc>
          <w:tcPr>
            <w:tcW w:w="1156" w:type="dxa"/>
          </w:tcPr>
          <w:p w14:paraId="067AFB42" w14:textId="77777777" w:rsidR="00816852" w:rsidRPr="003E1869" w:rsidRDefault="00816852" w:rsidP="000316D1">
            <w:pPr>
              <w:pBdr>
                <w:top w:val="nil"/>
                <w:left w:val="nil"/>
                <w:bottom w:val="nil"/>
                <w:right w:val="nil"/>
                <w:between w:val="nil"/>
              </w:pBdr>
              <w:ind w:right="105"/>
              <w:jc w:val="center"/>
              <w:rPr>
                <w:color w:val="000000"/>
                <w:sz w:val="16"/>
                <w:szCs w:val="16"/>
              </w:rPr>
            </w:pPr>
            <w:r w:rsidRPr="003E1869">
              <w:rPr>
                <w:color w:val="000000"/>
                <w:sz w:val="16"/>
                <w:szCs w:val="16"/>
              </w:rPr>
              <w:t>Profissional</w:t>
            </w:r>
          </w:p>
        </w:tc>
        <w:tc>
          <w:tcPr>
            <w:tcW w:w="1216" w:type="dxa"/>
          </w:tcPr>
          <w:p w14:paraId="3705D9C9" w14:textId="77777777" w:rsidR="00816852" w:rsidRPr="003E1869" w:rsidRDefault="00816852" w:rsidP="000316D1">
            <w:pPr>
              <w:pBdr>
                <w:top w:val="nil"/>
                <w:left w:val="nil"/>
                <w:bottom w:val="nil"/>
                <w:right w:val="nil"/>
                <w:between w:val="nil"/>
              </w:pBdr>
              <w:ind w:right="258"/>
              <w:jc w:val="center"/>
              <w:rPr>
                <w:color w:val="000000"/>
                <w:sz w:val="16"/>
                <w:szCs w:val="16"/>
              </w:rPr>
            </w:pPr>
            <w:r w:rsidRPr="003E1869">
              <w:rPr>
                <w:color w:val="000000"/>
                <w:sz w:val="16"/>
                <w:szCs w:val="16"/>
              </w:rPr>
              <w:t>Semestre</w:t>
            </w:r>
          </w:p>
        </w:tc>
        <w:tc>
          <w:tcPr>
            <w:tcW w:w="1393" w:type="dxa"/>
          </w:tcPr>
          <w:p w14:paraId="7680C072" w14:textId="77777777" w:rsidR="00816852" w:rsidRPr="003E1869" w:rsidRDefault="00816852" w:rsidP="000316D1">
            <w:pPr>
              <w:pBdr>
                <w:top w:val="nil"/>
                <w:left w:val="nil"/>
                <w:bottom w:val="nil"/>
                <w:right w:val="nil"/>
                <w:between w:val="nil"/>
              </w:pBdr>
              <w:ind w:left="400" w:right="103" w:hanging="271"/>
              <w:jc w:val="center"/>
              <w:rPr>
                <w:color w:val="000000"/>
                <w:sz w:val="16"/>
                <w:szCs w:val="16"/>
              </w:rPr>
            </w:pPr>
            <w:r w:rsidRPr="003E1869">
              <w:rPr>
                <w:color w:val="000000"/>
                <w:sz w:val="16"/>
                <w:szCs w:val="16"/>
              </w:rPr>
              <w:t>2 (limitado a 10 pontos)</w:t>
            </w:r>
          </w:p>
        </w:tc>
        <w:tc>
          <w:tcPr>
            <w:tcW w:w="567" w:type="dxa"/>
          </w:tcPr>
          <w:p w14:paraId="4463B9BE"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40D99041"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1D7E18FD" w14:textId="77777777" w:rsidTr="000316D1">
        <w:trPr>
          <w:trHeight w:val="190"/>
        </w:trPr>
        <w:tc>
          <w:tcPr>
            <w:tcW w:w="811" w:type="dxa"/>
          </w:tcPr>
          <w:p w14:paraId="479FB626"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2.3.</w:t>
            </w:r>
          </w:p>
        </w:tc>
        <w:tc>
          <w:tcPr>
            <w:tcW w:w="3363" w:type="dxa"/>
          </w:tcPr>
          <w:p w14:paraId="551BA1B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Iniciação científica com bolsa</w:t>
            </w:r>
          </w:p>
        </w:tc>
        <w:tc>
          <w:tcPr>
            <w:tcW w:w="1156" w:type="dxa"/>
          </w:tcPr>
          <w:p w14:paraId="20173E53"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Pr>
          <w:p w14:paraId="36BEB804"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Projeto</w:t>
            </w:r>
          </w:p>
        </w:tc>
        <w:tc>
          <w:tcPr>
            <w:tcW w:w="1393" w:type="dxa"/>
          </w:tcPr>
          <w:p w14:paraId="4DA63E54" w14:textId="77777777" w:rsidR="00816852" w:rsidRPr="003E1869" w:rsidRDefault="00816852" w:rsidP="000316D1">
            <w:pPr>
              <w:pBdr>
                <w:top w:val="nil"/>
                <w:left w:val="nil"/>
                <w:bottom w:val="nil"/>
                <w:right w:val="nil"/>
                <w:between w:val="nil"/>
              </w:pBdr>
              <w:ind w:left="81" w:right="85"/>
              <w:jc w:val="center"/>
              <w:rPr>
                <w:color w:val="000000"/>
                <w:sz w:val="16"/>
                <w:szCs w:val="16"/>
              </w:rPr>
            </w:pPr>
            <w:r w:rsidRPr="003E1869">
              <w:rPr>
                <w:color w:val="000000"/>
                <w:sz w:val="16"/>
                <w:szCs w:val="16"/>
              </w:rPr>
              <w:t>10</w:t>
            </w:r>
          </w:p>
        </w:tc>
        <w:tc>
          <w:tcPr>
            <w:tcW w:w="567" w:type="dxa"/>
          </w:tcPr>
          <w:p w14:paraId="7DB2044A"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315B7AAD"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025D3617" w14:textId="77777777" w:rsidTr="000316D1">
        <w:trPr>
          <w:trHeight w:val="190"/>
        </w:trPr>
        <w:tc>
          <w:tcPr>
            <w:tcW w:w="811" w:type="dxa"/>
          </w:tcPr>
          <w:p w14:paraId="09916918"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2.4.</w:t>
            </w:r>
          </w:p>
        </w:tc>
        <w:tc>
          <w:tcPr>
            <w:tcW w:w="3363" w:type="dxa"/>
          </w:tcPr>
          <w:p w14:paraId="2A7986A0"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Iniciação científica sem bolsa</w:t>
            </w:r>
          </w:p>
        </w:tc>
        <w:tc>
          <w:tcPr>
            <w:tcW w:w="1156" w:type="dxa"/>
          </w:tcPr>
          <w:p w14:paraId="132E77DA"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Pr>
          <w:p w14:paraId="78B8A3DC"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Projeto</w:t>
            </w:r>
          </w:p>
        </w:tc>
        <w:tc>
          <w:tcPr>
            <w:tcW w:w="1393" w:type="dxa"/>
          </w:tcPr>
          <w:p w14:paraId="5E731B91" w14:textId="77777777" w:rsidR="00816852" w:rsidRPr="003E1869" w:rsidRDefault="00816852" w:rsidP="000316D1">
            <w:pPr>
              <w:pBdr>
                <w:top w:val="nil"/>
                <w:left w:val="nil"/>
                <w:bottom w:val="nil"/>
                <w:right w:val="nil"/>
                <w:between w:val="nil"/>
              </w:pBdr>
              <w:ind w:right="3"/>
              <w:jc w:val="center"/>
              <w:rPr>
                <w:color w:val="000000"/>
                <w:sz w:val="16"/>
                <w:szCs w:val="16"/>
              </w:rPr>
            </w:pPr>
            <w:r w:rsidRPr="003E1869">
              <w:rPr>
                <w:color w:val="000000"/>
                <w:sz w:val="16"/>
                <w:szCs w:val="16"/>
              </w:rPr>
              <w:t>5</w:t>
            </w:r>
          </w:p>
        </w:tc>
        <w:tc>
          <w:tcPr>
            <w:tcW w:w="567" w:type="dxa"/>
          </w:tcPr>
          <w:p w14:paraId="00F57234"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632AF746"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56BC72E5" w14:textId="77777777" w:rsidTr="000316D1">
        <w:trPr>
          <w:trHeight w:val="190"/>
        </w:trPr>
        <w:tc>
          <w:tcPr>
            <w:tcW w:w="811" w:type="dxa"/>
          </w:tcPr>
          <w:p w14:paraId="4CF0C062"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2.5.</w:t>
            </w:r>
          </w:p>
        </w:tc>
        <w:tc>
          <w:tcPr>
            <w:tcW w:w="3363" w:type="dxa"/>
          </w:tcPr>
          <w:p w14:paraId="4B115A00" w14:textId="77777777" w:rsidR="00816852" w:rsidRPr="003E1869" w:rsidRDefault="00816852" w:rsidP="000316D1">
            <w:pPr>
              <w:pBdr>
                <w:top w:val="nil"/>
                <w:left w:val="nil"/>
                <w:bottom w:val="nil"/>
                <w:right w:val="nil"/>
                <w:between w:val="nil"/>
              </w:pBdr>
              <w:ind w:left="100"/>
              <w:rPr>
                <w:color w:val="000000"/>
                <w:sz w:val="16"/>
                <w:szCs w:val="16"/>
              </w:rPr>
            </w:pPr>
            <w:r w:rsidRPr="005B17D8">
              <w:rPr>
                <w:color w:val="000000"/>
                <w:sz w:val="16"/>
                <w:szCs w:val="16"/>
              </w:rPr>
              <w:t>Projeto de extensão ou ensino</w:t>
            </w:r>
            <w:r w:rsidRPr="005B17D8">
              <w:t xml:space="preserve"> </w:t>
            </w:r>
            <w:r w:rsidRPr="005B17D8">
              <w:rPr>
                <w:color w:val="000000"/>
                <w:sz w:val="16"/>
                <w:szCs w:val="16"/>
              </w:rPr>
              <w:t>com carg</w:t>
            </w:r>
            <w:r>
              <w:rPr>
                <w:color w:val="000000"/>
                <w:sz w:val="16"/>
                <w:szCs w:val="16"/>
              </w:rPr>
              <w:t>a horária superior ou igual a 50</w:t>
            </w:r>
            <w:r w:rsidRPr="005B17D8">
              <w:rPr>
                <w:color w:val="000000"/>
                <w:sz w:val="16"/>
                <w:szCs w:val="16"/>
              </w:rPr>
              <w:t xml:space="preserve"> horas.</w:t>
            </w:r>
          </w:p>
        </w:tc>
        <w:tc>
          <w:tcPr>
            <w:tcW w:w="1156" w:type="dxa"/>
          </w:tcPr>
          <w:p w14:paraId="73B6A024"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Pr>
          <w:p w14:paraId="402A85BB"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Projeto</w:t>
            </w:r>
          </w:p>
        </w:tc>
        <w:tc>
          <w:tcPr>
            <w:tcW w:w="1393" w:type="dxa"/>
          </w:tcPr>
          <w:p w14:paraId="3A592C21" w14:textId="77777777" w:rsidR="00816852" w:rsidRPr="003E1869" w:rsidRDefault="00816852" w:rsidP="000316D1">
            <w:pPr>
              <w:pBdr>
                <w:top w:val="nil"/>
                <w:left w:val="nil"/>
                <w:bottom w:val="nil"/>
                <w:right w:val="nil"/>
                <w:between w:val="nil"/>
              </w:pBdr>
              <w:ind w:right="3"/>
              <w:jc w:val="center"/>
              <w:rPr>
                <w:color w:val="000000"/>
                <w:sz w:val="16"/>
                <w:szCs w:val="16"/>
              </w:rPr>
            </w:pPr>
            <w:r w:rsidRPr="003E1869">
              <w:rPr>
                <w:color w:val="000000"/>
                <w:sz w:val="16"/>
                <w:szCs w:val="16"/>
              </w:rPr>
              <w:t>3</w:t>
            </w:r>
          </w:p>
        </w:tc>
        <w:tc>
          <w:tcPr>
            <w:tcW w:w="567" w:type="dxa"/>
          </w:tcPr>
          <w:p w14:paraId="09FEB5A0"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0B8A611E"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30BC410C" w14:textId="77777777" w:rsidTr="000316D1">
        <w:trPr>
          <w:trHeight w:val="385"/>
        </w:trPr>
        <w:tc>
          <w:tcPr>
            <w:tcW w:w="811" w:type="dxa"/>
          </w:tcPr>
          <w:p w14:paraId="1690A179"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2.6.</w:t>
            </w:r>
          </w:p>
        </w:tc>
        <w:tc>
          <w:tcPr>
            <w:tcW w:w="3363" w:type="dxa"/>
          </w:tcPr>
          <w:p w14:paraId="458F501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Monitoria ou preceptoria</w:t>
            </w:r>
          </w:p>
        </w:tc>
        <w:tc>
          <w:tcPr>
            <w:tcW w:w="1156" w:type="dxa"/>
          </w:tcPr>
          <w:p w14:paraId="26012202"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Pr>
          <w:p w14:paraId="1482666B" w14:textId="77777777" w:rsidR="00816852" w:rsidRPr="003E1869" w:rsidRDefault="00816852" w:rsidP="000316D1">
            <w:pPr>
              <w:pBdr>
                <w:top w:val="nil"/>
                <w:left w:val="nil"/>
                <w:bottom w:val="nil"/>
                <w:right w:val="nil"/>
                <w:between w:val="nil"/>
              </w:pBdr>
              <w:ind w:right="258"/>
              <w:jc w:val="right"/>
              <w:rPr>
                <w:color w:val="000000"/>
                <w:sz w:val="16"/>
                <w:szCs w:val="16"/>
              </w:rPr>
            </w:pPr>
            <w:r w:rsidRPr="003E1869">
              <w:rPr>
                <w:color w:val="000000"/>
                <w:sz w:val="16"/>
                <w:szCs w:val="16"/>
              </w:rPr>
              <w:t>Semestre</w:t>
            </w:r>
          </w:p>
        </w:tc>
        <w:tc>
          <w:tcPr>
            <w:tcW w:w="1393" w:type="dxa"/>
          </w:tcPr>
          <w:p w14:paraId="699FD97B" w14:textId="77777777" w:rsidR="00816852" w:rsidRPr="003E1869" w:rsidRDefault="00816852" w:rsidP="000316D1">
            <w:pPr>
              <w:pBdr>
                <w:top w:val="nil"/>
                <w:left w:val="nil"/>
                <w:bottom w:val="nil"/>
                <w:right w:val="nil"/>
                <w:between w:val="nil"/>
              </w:pBdr>
              <w:ind w:left="81" w:right="85"/>
              <w:jc w:val="center"/>
              <w:rPr>
                <w:color w:val="000000"/>
                <w:sz w:val="16"/>
                <w:szCs w:val="16"/>
              </w:rPr>
            </w:pPr>
            <w:r w:rsidRPr="003E1869">
              <w:rPr>
                <w:color w:val="000000"/>
                <w:sz w:val="16"/>
                <w:szCs w:val="16"/>
              </w:rPr>
              <w:t>0,5 (limitado a 2</w:t>
            </w:r>
          </w:p>
          <w:p w14:paraId="34672FE2" w14:textId="77777777" w:rsidR="00816852" w:rsidRPr="003E1869" w:rsidRDefault="00816852" w:rsidP="000316D1">
            <w:pPr>
              <w:pBdr>
                <w:top w:val="nil"/>
                <w:left w:val="nil"/>
                <w:bottom w:val="nil"/>
                <w:right w:val="nil"/>
                <w:between w:val="nil"/>
              </w:pBdr>
              <w:ind w:left="75" w:right="85"/>
              <w:jc w:val="center"/>
              <w:rPr>
                <w:color w:val="000000"/>
                <w:sz w:val="16"/>
                <w:szCs w:val="16"/>
              </w:rPr>
            </w:pPr>
            <w:r w:rsidRPr="003E1869">
              <w:rPr>
                <w:color w:val="000000"/>
                <w:sz w:val="16"/>
                <w:szCs w:val="16"/>
              </w:rPr>
              <w:t>pontos)</w:t>
            </w:r>
          </w:p>
        </w:tc>
        <w:tc>
          <w:tcPr>
            <w:tcW w:w="567" w:type="dxa"/>
          </w:tcPr>
          <w:p w14:paraId="75A4AFAA"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49F4004C"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417022E6" w14:textId="77777777" w:rsidTr="000316D1">
        <w:trPr>
          <w:trHeight w:val="108"/>
        </w:trPr>
        <w:tc>
          <w:tcPr>
            <w:tcW w:w="811" w:type="dxa"/>
            <w:shd w:val="clear" w:color="auto" w:fill="D9D9D9" w:themeFill="background1" w:themeFillShade="D9"/>
          </w:tcPr>
          <w:p w14:paraId="4118303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3.</w:t>
            </w:r>
          </w:p>
        </w:tc>
        <w:tc>
          <w:tcPr>
            <w:tcW w:w="3363" w:type="dxa"/>
            <w:shd w:val="clear" w:color="auto" w:fill="D9D9D9" w:themeFill="background1" w:themeFillShade="D9"/>
          </w:tcPr>
          <w:p w14:paraId="57FF8DEB"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Participação em bancas de graduação</w:t>
            </w:r>
          </w:p>
        </w:tc>
        <w:tc>
          <w:tcPr>
            <w:tcW w:w="1156" w:type="dxa"/>
          </w:tcPr>
          <w:p w14:paraId="01F45095" w14:textId="77777777" w:rsidR="00816852" w:rsidRPr="003E1869" w:rsidRDefault="00816852" w:rsidP="000316D1">
            <w:pPr>
              <w:pBdr>
                <w:top w:val="nil"/>
                <w:left w:val="nil"/>
                <w:bottom w:val="nil"/>
                <w:right w:val="nil"/>
                <w:between w:val="nil"/>
              </w:pBdr>
              <w:ind w:left="89" w:right="105"/>
              <w:jc w:val="center"/>
              <w:rPr>
                <w:color w:val="000000"/>
                <w:sz w:val="16"/>
                <w:szCs w:val="16"/>
              </w:rPr>
            </w:pPr>
            <w:r w:rsidRPr="003E1869">
              <w:rPr>
                <w:color w:val="000000"/>
                <w:sz w:val="16"/>
                <w:szCs w:val="16"/>
              </w:rPr>
              <w:t>Membro</w:t>
            </w:r>
          </w:p>
        </w:tc>
        <w:tc>
          <w:tcPr>
            <w:tcW w:w="1216" w:type="dxa"/>
          </w:tcPr>
          <w:p w14:paraId="14C4204D" w14:textId="77777777" w:rsidR="00816852" w:rsidRPr="003E1869" w:rsidRDefault="00816852" w:rsidP="000316D1">
            <w:pPr>
              <w:pBdr>
                <w:top w:val="nil"/>
                <w:left w:val="nil"/>
                <w:bottom w:val="nil"/>
                <w:right w:val="nil"/>
                <w:between w:val="nil"/>
              </w:pBdr>
              <w:ind w:left="370"/>
              <w:rPr>
                <w:color w:val="000000"/>
                <w:sz w:val="16"/>
                <w:szCs w:val="16"/>
              </w:rPr>
            </w:pPr>
            <w:r w:rsidRPr="003E1869">
              <w:rPr>
                <w:color w:val="000000"/>
                <w:sz w:val="16"/>
                <w:szCs w:val="16"/>
              </w:rPr>
              <w:t>Banca</w:t>
            </w:r>
          </w:p>
        </w:tc>
        <w:tc>
          <w:tcPr>
            <w:tcW w:w="1393" w:type="dxa"/>
          </w:tcPr>
          <w:p w14:paraId="4317D7FB" w14:textId="77777777" w:rsidR="00816852" w:rsidRPr="003E1869" w:rsidRDefault="00816852" w:rsidP="000316D1">
            <w:pPr>
              <w:pBdr>
                <w:top w:val="nil"/>
                <w:left w:val="nil"/>
                <w:bottom w:val="nil"/>
                <w:right w:val="nil"/>
                <w:between w:val="nil"/>
              </w:pBdr>
              <w:ind w:left="81" w:right="73"/>
              <w:jc w:val="center"/>
              <w:rPr>
                <w:color w:val="000000"/>
                <w:sz w:val="16"/>
                <w:szCs w:val="16"/>
              </w:rPr>
            </w:pPr>
            <w:r w:rsidRPr="003E1869">
              <w:rPr>
                <w:color w:val="000000"/>
                <w:sz w:val="16"/>
                <w:szCs w:val="16"/>
              </w:rPr>
              <w:t>1 (limitado a 10</w:t>
            </w:r>
          </w:p>
          <w:p w14:paraId="04C596E6" w14:textId="77777777" w:rsidR="00816852" w:rsidRPr="003E1869" w:rsidRDefault="00816852" w:rsidP="000316D1">
            <w:pPr>
              <w:pBdr>
                <w:top w:val="nil"/>
                <w:left w:val="nil"/>
                <w:bottom w:val="nil"/>
                <w:right w:val="nil"/>
                <w:between w:val="nil"/>
              </w:pBdr>
              <w:ind w:left="75" w:right="85"/>
              <w:jc w:val="center"/>
              <w:rPr>
                <w:color w:val="000000"/>
                <w:sz w:val="16"/>
                <w:szCs w:val="16"/>
              </w:rPr>
            </w:pPr>
            <w:r w:rsidRPr="003E1869">
              <w:rPr>
                <w:color w:val="000000"/>
                <w:sz w:val="16"/>
                <w:szCs w:val="16"/>
              </w:rPr>
              <w:t>pontos)</w:t>
            </w:r>
          </w:p>
        </w:tc>
        <w:tc>
          <w:tcPr>
            <w:tcW w:w="567" w:type="dxa"/>
          </w:tcPr>
          <w:p w14:paraId="2B3A9972"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021D847B"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5C391CFD" w14:textId="77777777" w:rsidTr="000316D1">
        <w:trPr>
          <w:trHeight w:val="775"/>
        </w:trPr>
        <w:tc>
          <w:tcPr>
            <w:tcW w:w="811" w:type="dxa"/>
            <w:shd w:val="clear" w:color="auto" w:fill="D9D9D9" w:themeFill="background1" w:themeFillShade="D9"/>
          </w:tcPr>
          <w:p w14:paraId="05F79E96" w14:textId="77777777" w:rsidR="00816852" w:rsidRPr="003E1869" w:rsidRDefault="00816852" w:rsidP="000316D1">
            <w:pPr>
              <w:pBdr>
                <w:top w:val="nil"/>
                <w:left w:val="nil"/>
                <w:bottom w:val="nil"/>
                <w:right w:val="nil"/>
                <w:between w:val="nil"/>
              </w:pBdr>
              <w:rPr>
                <w:b/>
                <w:i/>
                <w:color w:val="000000"/>
                <w:sz w:val="16"/>
                <w:szCs w:val="16"/>
              </w:rPr>
            </w:pPr>
          </w:p>
          <w:p w14:paraId="078BA07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4.</w:t>
            </w:r>
          </w:p>
        </w:tc>
        <w:tc>
          <w:tcPr>
            <w:tcW w:w="3363" w:type="dxa"/>
            <w:shd w:val="clear" w:color="auto" w:fill="D9D9D9" w:themeFill="background1" w:themeFillShade="D9"/>
          </w:tcPr>
          <w:p w14:paraId="12986D2C" w14:textId="77777777" w:rsidR="00816852" w:rsidRPr="003E1869" w:rsidRDefault="00816852" w:rsidP="000316D1">
            <w:pPr>
              <w:pBdr>
                <w:top w:val="nil"/>
                <w:left w:val="nil"/>
                <w:bottom w:val="nil"/>
                <w:right w:val="nil"/>
                <w:between w:val="nil"/>
              </w:pBdr>
              <w:ind w:left="100" w:right="91"/>
              <w:jc w:val="both"/>
              <w:rPr>
                <w:color w:val="000000"/>
                <w:sz w:val="16"/>
                <w:szCs w:val="16"/>
              </w:rPr>
            </w:pPr>
            <w:r w:rsidRPr="003E1869">
              <w:rPr>
                <w:color w:val="000000"/>
                <w:sz w:val="16"/>
                <w:szCs w:val="16"/>
              </w:rPr>
              <w:t>Orientação de aluno de iniciação científica ou trabalho de conclusão de curso (TCC) ou de projeto de iniciação científica, ensino ou</w:t>
            </w:r>
          </w:p>
          <w:p w14:paraId="7CA0E654"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extensão.</w:t>
            </w:r>
          </w:p>
        </w:tc>
        <w:tc>
          <w:tcPr>
            <w:tcW w:w="1156" w:type="dxa"/>
          </w:tcPr>
          <w:p w14:paraId="43B1314E" w14:textId="77777777" w:rsidR="00816852" w:rsidRPr="003E1869" w:rsidRDefault="00816852" w:rsidP="000316D1">
            <w:pPr>
              <w:pBdr>
                <w:top w:val="nil"/>
                <w:left w:val="nil"/>
                <w:bottom w:val="nil"/>
                <w:right w:val="nil"/>
                <w:between w:val="nil"/>
              </w:pBdr>
              <w:rPr>
                <w:b/>
                <w:i/>
                <w:color w:val="000000"/>
                <w:sz w:val="16"/>
                <w:szCs w:val="16"/>
              </w:rPr>
            </w:pPr>
          </w:p>
          <w:p w14:paraId="7FBD62DC" w14:textId="77777777" w:rsidR="00816852" w:rsidRPr="003E1869" w:rsidRDefault="00816852" w:rsidP="000316D1">
            <w:pPr>
              <w:pBdr>
                <w:top w:val="nil"/>
                <w:left w:val="nil"/>
                <w:bottom w:val="nil"/>
                <w:right w:val="nil"/>
                <w:between w:val="nil"/>
              </w:pBdr>
              <w:ind w:left="105" w:right="105"/>
              <w:jc w:val="center"/>
              <w:rPr>
                <w:color w:val="000000"/>
                <w:sz w:val="16"/>
                <w:szCs w:val="16"/>
              </w:rPr>
            </w:pPr>
            <w:r w:rsidRPr="003E1869">
              <w:rPr>
                <w:color w:val="000000"/>
                <w:sz w:val="16"/>
                <w:szCs w:val="16"/>
              </w:rPr>
              <w:t>Orientador</w:t>
            </w:r>
          </w:p>
        </w:tc>
        <w:tc>
          <w:tcPr>
            <w:tcW w:w="1216" w:type="dxa"/>
          </w:tcPr>
          <w:p w14:paraId="1F8696D9" w14:textId="77777777" w:rsidR="00816852" w:rsidRPr="003E1869" w:rsidRDefault="00816852" w:rsidP="000316D1">
            <w:pPr>
              <w:pBdr>
                <w:top w:val="nil"/>
                <w:left w:val="nil"/>
                <w:bottom w:val="nil"/>
                <w:right w:val="nil"/>
                <w:between w:val="nil"/>
              </w:pBdr>
              <w:rPr>
                <w:b/>
                <w:i/>
                <w:color w:val="000000"/>
                <w:sz w:val="16"/>
                <w:szCs w:val="16"/>
              </w:rPr>
            </w:pPr>
          </w:p>
          <w:p w14:paraId="0955BF4E" w14:textId="77777777" w:rsidR="00816852" w:rsidRPr="003E1869" w:rsidRDefault="00816852" w:rsidP="000316D1">
            <w:pPr>
              <w:pBdr>
                <w:top w:val="nil"/>
                <w:left w:val="nil"/>
                <w:bottom w:val="nil"/>
                <w:right w:val="nil"/>
                <w:between w:val="nil"/>
              </w:pBdr>
              <w:ind w:right="205"/>
              <w:jc w:val="right"/>
              <w:rPr>
                <w:color w:val="000000"/>
                <w:sz w:val="16"/>
                <w:szCs w:val="16"/>
              </w:rPr>
            </w:pPr>
            <w:r w:rsidRPr="003E1869">
              <w:rPr>
                <w:color w:val="000000"/>
                <w:sz w:val="16"/>
                <w:szCs w:val="16"/>
              </w:rPr>
              <w:t>Orientação</w:t>
            </w:r>
          </w:p>
        </w:tc>
        <w:tc>
          <w:tcPr>
            <w:tcW w:w="1393" w:type="dxa"/>
          </w:tcPr>
          <w:p w14:paraId="3998B6DA" w14:textId="77777777" w:rsidR="00816852" w:rsidRPr="003E1869" w:rsidRDefault="00816852" w:rsidP="000316D1">
            <w:pPr>
              <w:pBdr>
                <w:top w:val="nil"/>
                <w:left w:val="nil"/>
                <w:bottom w:val="nil"/>
                <w:right w:val="nil"/>
                <w:between w:val="nil"/>
              </w:pBdr>
              <w:rPr>
                <w:b/>
                <w:i/>
                <w:color w:val="000000"/>
                <w:sz w:val="16"/>
                <w:szCs w:val="16"/>
              </w:rPr>
            </w:pPr>
          </w:p>
          <w:p w14:paraId="32ABA6C8" w14:textId="77777777" w:rsidR="00816852" w:rsidRPr="003E1869" w:rsidRDefault="00816852" w:rsidP="000316D1">
            <w:pPr>
              <w:pBdr>
                <w:top w:val="nil"/>
                <w:left w:val="nil"/>
                <w:bottom w:val="nil"/>
                <w:right w:val="nil"/>
                <w:between w:val="nil"/>
              </w:pBdr>
              <w:ind w:left="400" w:right="103" w:hanging="271"/>
              <w:rPr>
                <w:color w:val="000000"/>
                <w:sz w:val="16"/>
                <w:szCs w:val="16"/>
              </w:rPr>
            </w:pPr>
            <w:r w:rsidRPr="003E1869">
              <w:rPr>
                <w:color w:val="000000"/>
                <w:sz w:val="16"/>
                <w:szCs w:val="16"/>
              </w:rPr>
              <w:t>3 (limitado a 12 pontos)</w:t>
            </w:r>
          </w:p>
        </w:tc>
        <w:tc>
          <w:tcPr>
            <w:tcW w:w="567" w:type="dxa"/>
          </w:tcPr>
          <w:p w14:paraId="7E2A1B7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306CE27A"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413F44A2" w14:textId="77777777" w:rsidTr="000316D1">
        <w:trPr>
          <w:trHeight w:val="385"/>
        </w:trPr>
        <w:tc>
          <w:tcPr>
            <w:tcW w:w="811" w:type="dxa"/>
            <w:shd w:val="clear" w:color="auto" w:fill="D9D9D9" w:themeFill="background1" w:themeFillShade="D9"/>
          </w:tcPr>
          <w:p w14:paraId="1619F85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5.</w:t>
            </w:r>
          </w:p>
        </w:tc>
        <w:tc>
          <w:tcPr>
            <w:tcW w:w="3363" w:type="dxa"/>
            <w:shd w:val="clear" w:color="auto" w:fill="D9D9D9" w:themeFill="background1" w:themeFillShade="D9"/>
          </w:tcPr>
          <w:p w14:paraId="7D59FB8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Curso de língua inglesa</w:t>
            </w:r>
            <w:r w:rsidRPr="00BA21DF">
              <w:rPr>
                <w:color w:val="000000"/>
                <w:sz w:val="16"/>
                <w:szCs w:val="16"/>
              </w:rPr>
              <w:t>ou outra língua estrangeira</w:t>
            </w:r>
            <w:r w:rsidRPr="00BF2B1F">
              <w:rPr>
                <w:color w:val="000000"/>
                <w:sz w:val="16"/>
                <w:szCs w:val="16"/>
              </w:rPr>
              <w:t xml:space="preserve"> (carga horária</w:t>
            </w:r>
          </w:p>
          <w:p w14:paraId="00141C0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mínima de 30h)</w:t>
            </w:r>
          </w:p>
        </w:tc>
        <w:tc>
          <w:tcPr>
            <w:tcW w:w="1156" w:type="dxa"/>
          </w:tcPr>
          <w:p w14:paraId="1E84F1AC"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Pr>
          <w:p w14:paraId="6D3809E2" w14:textId="77777777" w:rsidR="00816852" w:rsidRPr="003E1869" w:rsidRDefault="00816852" w:rsidP="000316D1">
            <w:pPr>
              <w:pBdr>
                <w:top w:val="nil"/>
                <w:left w:val="nil"/>
                <w:bottom w:val="nil"/>
                <w:right w:val="nil"/>
                <w:between w:val="nil"/>
              </w:pBdr>
              <w:ind w:left="228" w:right="239"/>
              <w:jc w:val="center"/>
              <w:rPr>
                <w:color w:val="000000"/>
                <w:sz w:val="16"/>
                <w:szCs w:val="16"/>
              </w:rPr>
            </w:pPr>
            <w:r w:rsidRPr="003E1869">
              <w:rPr>
                <w:color w:val="000000"/>
                <w:sz w:val="16"/>
                <w:szCs w:val="16"/>
              </w:rPr>
              <w:t>Curso/</w:t>
            </w:r>
          </w:p>
          <w:p w14:paraId="19E005A3" w14:textId="77777777" w:rsidR="00816852" w:rsidRPr="003E1869" w:rsidRDefault="00816852" w:rsidP="000316D1">
            <w:pPr>
              <w:pBdr>
                <w:top w:val="nil"/>
                <w:left w:val="nil"/>
                <w:bottom w:val="nil"/>
                <w:right w:val="nil"/>
                <w:between w:val="nil"/>
              </w:pBdr>
              <w:ind w:left="231" w:right="239"/>
              <w:jc w:val="center"/>
              <w:rPr>
                <w:color w:val="000000"/>
                <w:sz w:val="16"/>
                <w:szCs w:val="16"/>
              </w:rPr>
            </w:pPr>
            <w:r w:rsidRPr="003E1869">
              <w:rPr>
                <w:color w:val="000000"/>
                <w:sz w:val="16"/>
                <w:szCs w:val="16"/>
              </w:rPr>
              <w:t>Semestre</w:t>
            </w:r>
          </w:p>
        </w:tc>
        <w:tc>
          <w:tcPr>
            <w:tcW w:w="1393" w:type="dxa"/>
          </w:tcPr>
          <w:p w14:paraId="4244EC4C" w14:textId="77777777" w:rsidR="00816852" w:rsidRPr="003E1869" w:rsidRDefault="00816852" w:rsidP="000316D1">
            <w:pPr>
              <w:pBdr>
                <w:top w:val="nil"/>
                <w:left w:val="nil"/>
                <w:bottom w:val="nil"/>
                <w:right w:val="nil"/>
                <w:between w:val="nil"/>
              </w:pBdr>
              <w:ind w:left="100"/>
              <w:jc w:val="center"/>
              <w:rPr>
                <w:color w:val="000000"/>
                <w:sz w:val="16"/>
                <w:szCs w:val="16"/>
              </w:rPr>
            </w:pPr>
            <w:r w:rsidRPr="003E1869">
              <w:rPr>
                <w:color w:val="000000"/>
                <w:sz w:val="16"/>
                <w:szCs w:val="16"/>
              </w:rPr>
              <w:t>0,5 (limitado a 2</w:t>
            </w:r>
          </w:p>
          <w:p w14:paraId="6929EE48" w14:textId="77777777" w:rsidR="00816852" w:rsidRPr="003E1869" w:rsidRDefault="00816852" w:rsidP="000316D1">
            <w:pPr>
              <w:pBdr>
                <w:top w:val="nil"/>
                <w:left w:val="nil"/>
                <w:bottom w:val="nil"/>
                <w:right w:val="nil"/>
                <w:between w:val="nil"/>
              </w:pBdr>
              <w:ind w:left="100"/>
              <w:jc w:val="center"/>
              <w:rPr>
                <w:color w:val="000000"/>
                <w:sz w:val="16"/>
                <w:szCs w:val="16"/>
              </w:rPr>
            </w:pPr>
            <w:r w:rsidRPr="003E1869">
              <w:rPr>
                <w:color w:val="000000"/>
                <w:sz w:val="16"/>
                <w:szCs w:val="16"/>
              </w:rPr>
              <w:t>pontos)</w:t>
            </w:r>
          </w:p>
        </w:tc>
        <w:tc>
          <w:tcPr>
            <w:tcW w:w="567" w:type="dxa"/>
          </w:tcPr>
          <w:p w14:paraId="08A735B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11C4AD76"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2544FD77" w14:textId="77777777" w:rsidTr="000316D1">
        <w:trPr>
          <w:trHeight w:val="190"/>
        </w:trPr>
        <w:tc>
          <w:tcPr>
            <w:tcW w:w="811" w:type="dxa"/>
            <w:shd w:val="clear" w:color="auto" w:fill="D9D9D9" w:themeFill="background1" w:themeFillShade="D9"/>
          </w:tcPr>
          <w:p w14:paraId="3338E09B"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w:t>
            </w:r>
          </w:p>
        </w:tc>
        <w:tc>
          <w:tcPr>
            <w:tcW w:w="8286" w:type="dxa"/>
            <w:gridSpan w:val="6"/>
            <w:shd w:val="clear" w:color="auto" w:fill="D9D9D9" w:themeFill="background1" w:themeFillShade="D9"/>
          </w:tcPr>
          <w:p w14:paraId="280D6769"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Artigos publicados ou aceitos e</w:t>
            </w:r>
            <w:r>
              <w:rPr>
                <w:color w:val="000000"/>
                <w:sz w:val="16"/>
                <w:szCs w:val="16"/>
              </w:rPr>
              <w:t>m periódicos científicos (</w:t>
            </w:r>
            <w:r w:rsidRPr="00005784">
              <w:rPr>
                <w:b/>
                <w:bCs/>
                <w:color w:val="000000"/>
                <w:sz w:val="16"/>
                <w:szCs w:val="16"/>
              </w:rPr>
              <w:t>Seguir o Qualis novo 2017-2020</w:t>
            </w:r>
            <w:r w:rsidRPr="003E1869">
              <w:rPr>
                <w:color w:val="000000"/>
                <w:sz w:val="16"/>
                <w:szCs w:val="16"/>
              </w:rPr>
              <w:t>)</w:t>
            </w:r>
          </w:p>
        </w:tc>
      </w:tr>
      <w:tr w:rsidR="00816852" w:rsidRPr="003E1869" w14:paraId="03BFF9FD" w14:textId="77777777" w:rsidTr="000316D1">
        <w:trPr>
          <w:trHeight w:val="190"/>
        </w:trPr>
        <w:tc>
          <w:tcPr>
            <w:tcW w:w="811" w:type="dxa"/>
          </w:tcPr>
          <w:p w14:paraId="62BC7B4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6.1.</w:t>
            </w:r>
          </w:p>
        </w:tc>
        <w:tc>
          <w:tcPr>
            <w:tcW w:w="3363" w:type="dxa"/>
          </w:tcPr>
          <w:p w14:paraId="73D2EDDF"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Qualis A1</w:t>
            </w:r>
          </w:p>
        </w:tc>
        <w:tc>
          <w:tcPr>
            <w:tcW w:w="1156" w:type="dxa"/>
          </w:tcPr>
          <w:p w14:paraId="7DFC66FD"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5707F62A"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000000"/>
              <w:left w:val="single" w:sz="6" w:space="0" w:color="000000"/>
              <w:bottom w:val="single" w:sz="6" w:space="0" w:color="000000"/>
              <w:right w:val="single" w:sz="6" w:space="0" w:color="000000"/>
            </w:tcBorders>
            <w:vAlign w:val="bottom"/>
          </w:tcPr>
          <w:p w14:paraId="677B85A4" w14:textId="77777777" w:rsidR="00816852" w:rsidRPr="003E1869" w:rsidRDefault="00816852" w:rsidP="000316D1">
            <w:pPr>
              <w:pBdr>
                <w:top w:val="nil"/>
                <w:left w:val="nil"/>
                <w:bottom w:val="nil"/>
                <w:right w:val="nil"/>
                <w:between w:val="nil"/>
              </w:pBdr>
              <w:ind w:left="82" w:right="86"/>
              <w:jc w:val="center"/>
              <w:rPr>
                <w:color w:val="000000"/>
                <w:sz w:val="16"/>
                <w:szCs w:val="16"/>
              </w:rPr>
            </w:pPr>
            <w:r>
              <w:rPr>
                <w:sz w:val="16"/>
                <w:szCs w:val="16"/>
              </w:rPr>
              <w:t>26</w:t>
            </w:r>
          </w:p>
        </w:tc>
        <w:tc>
          <w:tcPr>
            <w:tcW w:w="567" w:type="dxa"/>
          </w:tcPr>
          <w:p w14:paraId="08C2E35C"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379900C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0D059B73" w14:textId="77777777" w:rsidTr="000316D1">
        <w:trPr>
          <w:trHeight w:val="190"/>
        </w:trPr>
        <w:tc>
          <w:tcPr>
            <w:tcW w:w="811" w:type="dxa"/>
          </w:tcPr>
          <w:p w14:paraId="76E5FFA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6.2.</w:t>
            </w:r>
          </w:p>
        </w:tc>
        <w:tc>
          <w:tcPr>
            <w:tcW w:w="3363" w:type="dxa"/>
          </w:tcPr>
          <w:p w14:paraId="708D91F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Qualis A2</w:t>
            </w:r>
          </w:p>
        </w:tc>
        <w:tc>
          <w:tcPr>
            <w:tcW w:w="1156" w:type="dxa"/>
          </w:tcPr>
          <w:p w14:paraId="0225AAF1"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7A1B9CEA"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105FB426" w14:textId="77777777" w:rsidR="00816852" w:rsidRPr="003E1869" w:rsidRDefault="00816852" w:rsidP="000316D1">
            <w:pPr>
              <w:pBdr>
                <w:top w:val="nil"/>
                <w:left w:val="nil"/>
                <w:bottom w:val="nil"/>
                <w:right w:val="nil"/>
                <w:between w:val="nil"/>
              </w:pBdr>
              <w:ind w:left="82" w:right="86"/>
              <w:jc w:val="center"/>
              <w:rPr>
                <w:color w:val="000000"/>
                <w:sz w:val="16"/>
                <w:szCs w:val="16"/>
              </w:rPr>
            </w:pPr>
            <w:r>
              <w:rPr>
                <w:sz w:val="16"/>
                <w:szCs w:val="16"/>
              </w:rPr>
              <w:t>24</w:t>
            </w:r>
          </w:p>
        </w:tc>
        <w:tc>
          <w:tcPr>
            <w:tcW w:w="567" w:type="dxa"/>
          </w:tcPr>
          <w:p w14:paraId="428ED904"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7D2845AB"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2031E195" w14:textId="77777777" w:rsidTr="000316D1">
        <w:trPr>
          <w:trHeight w:val="190"/>
        </w:trPr>
        <w:tc>
          <w:tcPr>
            <w:tcW w:w="811" w:type="dxa"/>
          </w:tcPr>
          <w:p w14:paraId="2B2934AA"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6.3.</w:t>
            </w:r>
          </w:p>
        </w:tc>
        <w:tc>
          <w:tcPr>
            <w:tcW w:w="3363" w:type="dxa"/>
          </w:tcPr>
          <w:p w14:paraId="66D625D6" w14:textId="77777777" w:rsidR="00816852" w:rsidRPr="003E1869" w:rsidRDefault="00816852" w:rsidP="000316D1">
            <w:pPr>
              <w:pBdr>
                <w:top w:val="nil"/>
                <w:left w:val="nil"/>
                <w:bottom w:val="nil"/>
                <w:right w:val="nil"/>
                <w:between w:val="nil"/>
              </w:pBdr>
              <w:ind w:left="100"/>
              <w:rPr>
                <w:color w:val="000000"/>
                <w:sz w:val="16"/>
                <w:szCs w:val="16"/>
              </w:rPr>
            </w:pPr>
            <w:r>
              <w:rPr>
                <w:color w:val="000000"/>
                <w:sz w:val="16"/>
                <w:szCs w:val="16"/>
              </w:rPr>
              <w:t>Qualis A3</w:t>
            </w:r>
          </w:p>
        </w:tc>
        <w:tc>
          <w:tcPr>
            <w:tcW w:w="1156" w:type="dxa"/>
          </w:tcPr>
          <w:p w14:paraId="407678E8"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1C0920EB"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25409989" w14:textId="77777777" w:rsidR="00816852" w:rsidRPr="003E1869" w:rsidRDefault="00816852" w:rsidP="000316D1">
            <w:pPr>
              <w:pBdr>
                <w:top w:val="nil"/>
                <w:left w:val="nil"/>
                <w:bottom w:val="nil"/>
                <w:right w:val="nil"/>
                <w:between w:val="nil"/>
              </w:pBdr>
              <w:ind w:left="82" w:right="86"/>
              <w:jc w:val="center"/>
              <w:rPr>
                <w:color w:val="000000"/>
                <w:sz w:val="16"/>
                <w:szCs w:val="16"/>
              </w:rPr>
            </w:pPr>
            <w:r>
              <w:rPr>
                <w:sz w:val="16"/>
                <w:szCs w:val="16"/>
              </w:rPr>
              <w:t>20</w:t>
            </w:r>
          </w:p>
        </w:tc>
        <w:tc>
          <w:tcPr>
            <w:tcW w:w="567" w:type="dxa"/>
          </w:tcPr>
          <w:p w14:paraId="3A4EDF28"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7ED3D8D2"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2C3B1BCA" w14:textId="77777777" w:rsidTr="000316D1">
        <w:trPr>
          <w:trHeight w:val="190"/>
        </w:trPr>
        <w:tc>
          <w:tcPr>
            <w:tcW w:w="811" w:type="dxa"/>
          </w:tcPr>
          <w:p w14:paraId="34A7DD2F"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6.4.</w:t>
            </w:r>
          </w:p>
        </w:tc>
        <w:tc>
          <w:tcPr>
            <w:tcW w:w="3363" w:type="dxa"/>
          </w:tcPr>
          <w:p w14:paraId="26DD1590" w14:textId="77777777" w:rsidR="00816852" w:rsidRPr="003E1869" w:rsidRDefault="00816852" w:rsidP="000316D1">
            <w:pPr>
              <w:pBdr>
                <w:top w:val="nil"/>
                <w:left w:val="nil"/>
                <w:bottom w:val="nil"/>
                <w:right w:val="nil"/>
                <w:between w:val="nil"/>
              </w:pBdr>
              <w:ind w:left="100"/>
              <w:rPr>
                <w:color w:val="000000"/>
                <w:sz w:val="16"/>
                <w:szCs w:val="16"/>
              </w:rPr>
            </w:pPr>
            <w:r>
              <w:rPr>
                <w:color w:val="000000"/>
                <w:sz w:val="16"/>
                <w:szCs w:val="16"/>
              </w:rPr>
              <w:t>Qualis A4</w:t>
            </w:r>
          </w:p>
        </w:tc>
        <w:tc>
          <w:tcPr>
            <w:tcW w:w="1156" w:type="dxa"/>
          </w:tcPr>
          <w:p w14:paraId="0A9105B7"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7894ED22"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045A1F46" w14:textId="77777777" w:rsidR="00816852" w:rsidRPr="003E1869" w:rsidRDefault="00816852" w:rsidP="000316D1">
            <w:pPr>
              <w:pBdr>
                <w:top w:val="nil"/>
                <w:left w:val="nil"/>
                <w:bottom w:val="nil"/>
                <w:right w:val="nil"/>
                <w:between w:val="nil"/>
              </w:pBdr>
              <w:ind w:left="82" w:right="86"/>
              <w:jc w:val="center"/>
              <w:rPr>
                <w:color w:val="000000"/>
                <w:sz w:val="16"/>
                <w:szCs w:val="16"/>
              </w:rPr>
            </w:pPr>
            <w:r>
              <w:rPr>
                <w:sz w:val="16"/>
                <w:szCs w:val="16"/>
              </w:rPr>
              <w:t>16</w:t>
            </w:r>
          </w:p>
        </w:tc>
        <w:tc>
          <w:tcPr>
            <w:tcW w:w="567" w:type="dxa"/>
          </w:tcPr>
          <w:p w14:paraId="106E85E4"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7B133DE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2A5BA3D7" w14:textId="77777777" w:rsidTr="000316D1">
        <w:trPr>
          <w:trHeight w:val="190"/>
        </w:trPr>
        <w:tc>
          <w:tcPr>
            <w:tcW w:w="811" w:type="dxa"/>
          </w:tcPr>
          <w:p w14:paraId="72A5EFD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6.5.</w:t>
            </w:r>
          </w:p>
        </w:tc>
        <w:tc>
          <w:tcPr>
            <w:tcW w:w="3363" w:type="dxa"/>
          </w:tcPr>
          <w:p w14:paraId="62F00F88"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Qualis B1</w:t>
            </w:r>
          </w:p>
        </w:tc>
        <w:tc>
          <w:tcPr>
            <w:tcW w:w="1156" w:type="dxa"/>
          </w:tcPr>
          <w:p w14:paraId="2E90C639"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03114F2E"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4A173C5A" w14:textId="77777777" w:rsidR="00816852" w:rsidRPr="003E1869" w:rsidRDefault="00816852" w:rsidP="000316D1">
            <w:pPr>
              <w:pBdr>
                <w:top w:val="nil"/>
                <w:left w:val="nil"/>
                <w:bottom w:val="nil"/>
                <w:right w:val="nil"/>
                <w:between w:val="nil"/>
              </w:pBdr>
              <w:ind w:left="82" w:right="86"/>
              <w:jc w:val="center"/>
              <w:rPr>
                <w:color w:val="000000"/>
                <w:sz w:val="16"/>
                <w:szCs w:val="16"/>
              </w:rPr>
            </w:pPr>
            <w:r>
              <w:rPr>
                <w:sz w:val="16"/>
                <w:szCs w:val="16"/>
              </w:rPr>
              <w:t>12</w:t>
            </w:r>
          </w:p>
        </w:tc>
        <w:tc>
          <w:tcPr>
            <w:tcW w:w="567" w:type="dxa"/>
          </w:tcPr>
          <w:p w14:paraId="78731BB7"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72FB3636"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0B214AAF" w14:textId="77777777" w:rsidTr="000316D1">
        <w:trPr>
          <w:trHeight w:val="190"/>
        </w:trPr>
        <w:tc>
          <w:tcPr>
            <w:tcW w:w="811" w:type="dxa"/>
          </w:tcPr>
          <w:p w14:paraId="18A92A14"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6.6.</w:t>
            </w:r>
          </w:p>
        </w:tc>
        <w:tc>
          <w:tcPr>
            <w:tcW w:w="3363" w:type="dxa"/>
          </w:tcPr>
          <w:p w14:paraId="2CBFF2DF"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Qualis B2</w:t>
            </w:r>
          </w:p>
        </w:tc>
        <w:tc>
          <w:tcPr>
            <w:tcW w:w="1156" w:type="dxa"/>
          </w:tcPr>
          <w:p w14:paraId="5AD511ED"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3B1DA4CA"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7B479E3D" w14:textId="77777777" w:rsidR="00816852" w:rsidRPr="003E1869" w:rsidRDefault="00816852" w:rsidP="000316D1">
            <w:pPr>
              <w:pBdr>
                <w:top w:val="nil"/>
                <w:left w:val="nil"/>
                <w:bottom w:val="nil"/>
                <w:right w:val="nil"/>
                <w:between w:val="nil"/>
              </w:pBdr>
              <w:ind w:left="82" w:right="86"/>
              <w:jc w:val="center"/>
              <w:rPr>
                <w:color w:val="000000"/>
                <w:sz w:val="16"/>
                <w:szCs w:val="16"/>
              </w:rPr>
            </w:pPr>
            <w:r>
              <w:rPr>
                <w:sz w:val="16"/>
                <w:szCs w:val="16"/>
              </w:rPr>
              <w:t>8</w:t>
            </w:r>
          </w:p>
        </w:tc>
        <w:tc>
          <w:tcPr>
            <w:tcW w:w="567" w:type="dxa"/>
          </w:tcPr>
          <w:p w14:paraId="058E8798"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47F48864"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37926DDA" w14:textId="77777777" w:rsidTr="000316D1">
        <w:trPr>
          <w:trHeight w:val="190"/>
        </w:trPr>
        <w:tc>
          <w:tcPr>
            <w:tcW w:w="811" w:type="dxa"/>
          </w:tcPr>
          <w:p w14:paraId="173AD3B3" w14:textId="77777777" w:rsidR="00816852" w:rsidRPr="003E1869" w:rsidRDefault="00816852" w:rsidP="000316D1">
            <w:pPr>
              <w:pBdr>
                <w:top w:val="nil"/>
                <w:left w:val="nil"/>
                <w:bottom w:val="nil"/>
                <w:right w:val="nil"/>
                <w:between w:val="nil"/>
              </w:pBdr>
              <w:ind w:left="100"/>
              <w:rPr>
                <w:color w:val="000000"/>
                <w:sz w:val="16"/>
                <w:szCs w:val="16"/>
              </w:rPr>
            </w:pPr>
            <w:r>
              <w:rPr>
                <w:color w:val="000000"/>
                <w:sz w:val="16"/>
                <w:szCs w:val="16"/>
              </w:rPr>
              <w:t>6.7</w:t>
            </w:r>
          </w:p>
        </w:tc>
        <w:tc>
          <w:tcPr>
            <w:tcW w:w="3363" w:type="dxa"/>
          </w:tcPr>
          <w:p w14:paraId="46D82F60"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Qualis B3</w:t>
            </w:r>
          </w:p>
        </w:tc>
        <w:tc>
          <w:tcPr>
            <w:tcW w:w="1156" w:type="dxa"/>
          </w:tcPr>
          <w:p w14:paraId="6E9E5C4D"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4C47DB6D"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7BB9BC56" w14:textId="77777777" w:rsidR="00816852" w:rsidRPr="003E1869" w:rsidRDefault="00816852" w:rsidP="000316D1">
            <w:pPr>
              <w:pBdr>
                <w:top w:val="nil"/>
                <w:left w:val="nil"/>
                <w:bottom w:val="nil"/>
                <w:right w:val="nil"/>
                <w:between w:val="nil"/>
              </w:pBdr>
              <w:ind w:left="82" w:right="86"/>
              <w:jc w:val="center"/>
              <w:rPr>
                <w:color w:val="000000"/>
                <w:sz w:val="16"/>
                <w:szCs w:val="16"/>
              </w:rPr>
            </w:pPr>
            <w:r>
              <w:rPr>
                <w:sz w:val="16"/>
                <w:szCs w:val="16"/>
              </w:rPr>
              <w:t>4</w:t>
            </w:r>
          </w:p>
        </w:tc>
        <w:tc>
          <w:tcPr>
            <w:tcW w:w="567" w:type="dxa"/>
          </w:tcPr>
          <w:p w14:paraId="1F7B23FC"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52202E06"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3E82FE16" w14:textId="77777777" w:rsidTr="000316D1">
        <w:trPr>
          <w:trHeight w:val="190"/>
        </w:trPr>
        <w:tc>
          <w:tcPr>
            <w:tcW w:w="811" w:type="dxa"/>
          </w:tcPr>
          <w:p w14:paraId="078D1D97" w14:textId="77777777" w:rsidR="00816852" w:rsidRPr="003E1869" w:rsidRDefault="00816852" w:rsidP="000316D1">
            <w:pPr>
              <w:pBdr>
                <w:top w:val="nil"/>
                <w:left w:val="nil"/>
                <w:bottom w:val="nil"/>
                <w:right w:val="nil"/>
                <w:between w:val="nil"/>
              </w:pBdr>
              <w:ind w:left="100"/>
              <w:rPr>
                <w:color w:val="000000"/>
                <w:sz w:val="16"/>
                <w:szCs w:val="16"/>
              </w:rPr>
            </w:pPr>
            <w:r>
              <w:rPr>
                <w:color w:val="000000"/>
                <w:sz w:val="16"/>
                <w:szCs w:val="16"/>
              </w:rPr>
              <w:t>6.8</w:t>
            </w:r>
          </w:p>
        </w:tc>
        <w:tc>
          <w:tcPr>
            <w:tcW w:w="3363" w:type="dxa"/>
          </w:tcPr>
          <w:p w14:paraId="4BB4D1B8"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Qualis B4</w:t>
            </w:r>
            <w:r>
              <w:rPr>
                <w:color w:val="000000"/>
                <w:sz w:val="16"/>
                <w:szCs w:val="16"/>
              </w:rPr>
              <w:t>- B5 - C</w:t>
            </w:r>
          </w:p>
        </w:tc>
        <w:tc>
          <w:tcPr>
            <w:tcW w:w="1156" w:type="dxa"/>
          </w:tcPr>
          <w:p w14:paraId="72DE4B98"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5506F88F"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077A66FC" w14:textId="77777777" w:rsidR="00816852" w:rsidRPr="003E1869" w:rsidRDefault="00816852" w:rsidP="000316D1">
            <w:pPr>
              <w:pBdr>
                <w:top w:val="nil"/>
                <w:left w:val="nil"/>
                <w:bottom w:val="nil"/>
                <w:right w:val="nil"/>
                <w:between w:val="nil"/>
              </w:pBdr>
              <w:ind w:right="3"/>
              <w:jc w:val="center"/>
              <w:rPr>
                <w:color w:val="000000"/>
                <w:sz w:val="16"/>
                <w:szCs w:val="16"/>
              </w:rPr>
            </w:pPr>
            <w:r>
              <w:rPr>
                <w:sz w:val="16"/>
                <w:szCs w:val="16"/>
              </w:rPr>
              <w:t>2</w:t>
            </w:r>
          </w:p>
        </w:tc>
        <w:tc>
          <w:tcPr>
            <w:tcW w:w="567" w:type="dxa"/>
          </w:tcPr>
          <w:p w14:paraId="7DCD8DA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51BF99FA"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05316DCE" w14:textId="77777777" w:rsidTr="000316D1">
        <w:trPr>
          <w:trHeight w:val="190"/>
        </w:trPr>
        <w:tc>
          <w:tcPr>
            <w:tcW w:w="811" w:type="dxa"/>
          </w:tcPr>
          <w:p w14:paraId="425A6BE8"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6.9.</w:t>
            </w:r>
          </w:p>
        </w:tc>
        <w:tc>
          <w:tcPr>
            <w:tcW w:w="3363" w:type="dxa"/>
          </w:tcPr>
          <w:p w14:paraId="21EA7BE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Indexados e não avaliados</w:t>
            </w:r>
          </w:p>
        </w:tc>
        <w:tc>
          <w:tcPr>
            <w:tcW w:w="1156" w:type="dxa"/>
          </w:tcPr>
          <w:p w14:paraId="3BA0E201"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260B0EF7" w14:textId="77777777" w:rsidR="00816852" w:rsidRPr="003E1869" w:rsidRDefault="00816852" w:rsidP="000316D1">
            <w:pPr>
              <w:pBdr>
                <w:top w:val="nil"/>
                <w:left w:val="nil"/>
                <w:bottom w:val="nil"/>
                <w:right w:val="nil"/>
                <w:between w:val="nil"/>
              </w:pBdr>
              <w:ind w:left="385"/>
              <w:rPr>
                <w:color w:val="000000"/>
                <w:sz w:val="16"/>
                <w:szCs w:val="16"/>
              </w:rPr>
            </w:pPr>
            <w:r w:rsidRPr="003E1869">
              <w:rPr>
                <w:color w:val="000000"/>
                <w:sz w:val="16"/>
                <w:szCs w:val="16"/>
              </w:rPr>
              <w:t>Artigo</w:t>
            </w:r>
          </w:p>
        </w:tc>
        <w:tc>
          <w:tcPr>
            <w:tcW w:w="1393" w:type="dxa"/>
            <w:tcBorders>
              <w:top w:val="single" w:sz="6" w:space="0" w:color="CCCCCC"/>
              <w:left w:val="single" w:sz="6" w:space="0" w:color="000000"/>
              <w:bottom w:val="single" w:sz="6" w:space="0" w:color="000000"/>
              <w:right w:val="single" w:sz="6" w:space="0" w:color="000000"/>
            </w:tcBorders>
            <w:vAlign w:val="bottom"/>
          </w:tcPr>
          <w:p w14:paraId="1149E1F7" w14:textId="77777777" w:rsidR="00816852" w:rsidRPr="003E1869" w:rsidRDefault="00816852" w:rsidP="000316D1">
            <w:pPr>
              <w:pBdr>
                <w:top w:val="nil"/>
                <w:left w:val="nil"/>
                <w:bottom w:val="nil"/>
                <w:right w:val="nil"/>
                <w:between w:val="nil"/>
              </w:pBdr>
              <w:ind w:right="3"/>
              <w:jc w:val="center"/>
              <w:rPr>
                <w:color w:val="000000"/>
                <w:sz w:val="16"/>
                <w:szCs w:val="16"/>
              </w:rPr>
            </w:pPr>
            <w:r>
              <w:rPr>
                <w:sz w:val="16"/>
                <w:szCs w:val="16"/>
              </w:rPr>
              <w:t>1</w:t>
            </w:r>
          </w:p>
        </w:tc>
        <w:tc>
          <w:tcPr>
            <w:tcW w:w="567" w:type="dxa"/>
          </w:tcPr>
          <w:p w14:paraId="5A6E781A"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5B02603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58C00D34" w14:textId="77777777" w:rsidTr="000316D1">
        <w:trPr>
          <w:trHeight w:val="190"/>
        </w:trPr>
        <w:tc>
          <w:tcPr>
            <w:tcW w:w="811" w:type="dxa"/>
            <w:shd w:val="clear" w:color="auto" w:fill="D9D9D9" w:themeFill="background1" w:themeFillShade="D9"/>
          </w:tcPr>
          <w:p w14:paraId="544E332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7.</w:t>
            </w:r>
          </w:p>
        </w:tc>
        <w:tc>
          <w:tcPr>
            <w:tcW w:w="8286" w:type="dxa"/>
            <w:gridSpan w:val="6"/>
            <w:shd w:val="clear" w:color="auto" w:fill="D9D9D9" w:themeFill="background1" w:themeFillShade="D9"/>
          </w:tcPr>
          <w:p w14:paraId="570E402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Livros e capítulos de livros (máximo 40 pontos)</w:t>
            </w:r>
          </w:p>
        </w:tc>
      </w:tr>
      <w:tr w:rsidR="00816852" w:rsidRPr="003E1869" w14:paraId="1F5F804C" w14:textId="77777777" w:rsidTr="000316D1">
        <w:trPr>
          <w:trHeight w:val="190"/>
        </w:trPr>
        <w:tc>
          <w:tcPr>
            <w:tcW w:w="811" w:type="dxa"/>
          </w:tcPr>
          <w:p w14:paraId="5AC77974"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7.1.</w:t>
            </w:r>
          </w:p>
        </w:tc>
        <w:tc>
          <w:tcPr>
            <w:tcW w:w="3363" w:type="dxa"/>
          </w:tcPr>
          <w:p w14:paraId="318B30C2"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Autoria de livros</w:t>
            </w:r>
          </w:p>
        </w:tc>
        <w:tc>
          <w:tcPr>
            <w:tcW w:w="1156" w:type="dxa"/>
          </w:tcPr>
          <w:p w14:paraId="43DA3F3E"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26B91347" w14:textId="77777777" w:rsidR="00816852" w:rsidRPr="003E1869" w:rsidRDefault="00816852" w:rsidP="000316D1">
            <w:pPr>
              <w:pBdr>
                <w:top w:val="nil"/>
                <w:left w:val="nil"/>
                <w:bottom w:val="nil"/>
                <w:right w:val="nil"/>
                <w:between w:val="nil"/>
              </w:pBdr>
              <w:ind w:left="224" w:right="239"/>
              <w:jc w:val="center"/>
              <w:rPr>
                <w:color w:val="000000"/>
                <w:sz w:val="16"/>
                <w:szCs w:val="16"/>
              </w:rPr>
            </w:pPr>
            <w:r w:rsidRPr="003E1869">
              <w:rPr>
                <w:color w:val="000000"/>
                <w:sz w:val="16"/>
                <w:szCs w:val="16"/>
              </w:rPr>
              <w:t>Livro</w:t>
            </w:r>
          </w:p>
        </w:tc>
        <w:tc>
          <w:tcPr>
            <w:tcW w:w="1393" w:type="dxa"/>
          </w:tcPr>
          <w:p w14:paraId="252557E5" w14:textId="77777777" w:rsidR="00816852" w:rsidRPr="003E1869" w:rsidRDefault="00816852" w:rsidP="000316D1">
            <w:pPr>
              <w:pBdr>
                <w:top w:val="nil"/>
                <w:left w:val="nil"/>
                <w:bottom w:val="nil"/>
                <w:right w:val="nil"/>
                <w:between w:val="nil"/>
              </w:pBdr>
              <w:ind w:left="82" w:right="86"/>
              <w:jc w:val="center"/>
              <w:rPr>
                <w:color w:val="000000"/>
                <w:sz w:val="16"/>
                <w:szCs w:val="16"/>
              </w:rPr>
            </w:pPr>
            <w:r w:rsidRPr="003E1869">
              <w:rPr>
                <w:color w:val="000000"/>
                <w:sz w:val="16"/>
                <w:szCs w:val="16"/>
              </w:rPr>
              <w:t>20</w:t>
            </w:r>
          </w:p>
        </w:tc>
        <w:tc>
          <w:tcPr>
            <w:tcW w:w="567" w:type="dxa"/>
          </w:tcPr>
          <w:p w14:paraId="24A9C28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1F97D8A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2791C4D5" w14:textId="77777777" w:rsidTr="000316D1">
        <w:trPr>
          <w:trHeight w:val="190"/>
        </w:trPr>
        <w:tc>
          <w:tcPr>
            <w:tcW w:w="811" w:type="dxa"/>
          </w:tcPr>
          <w:p w14:paraId="2DC9A03A"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7.2.</w:t>
            </w:r>
          </w:p>
        </w:tc>
        <w:tc>
          <w:tcPr>
            <w:tcW w:w="3363" w:type="dxa"/>
          </w:tcPr>
          <w:p w14:paraId="2B14A8E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Capítulo de livros</w:t>
            </w:r>
          </w:p>
        </w:tc>
        <w:tc>
          <w:tcPr>
            <w:tcW w:w="1156" w:type="dxa"/>
          </w:tcPr>
          <w:p w14:paraId="529FE1CF"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5AA697C4" w14:textId="77777777" w:rsidR="00816852" w:rsidRPr="003E1869" w:rsidRDefault="00816852" w:rsidP="000316D1">
            <w:pPr>
              <w:pBdr>
                <w:top w:val="nil"/>
                <w:left w:val="nil"/>
                <w:bottom w:val="nil"/>
                <w:right w:val="nil"/>
                <w:between w:val="nil"/>
              </w:pBdr>
              <w:ind w:right="302"/>
              <w:jc w:val="right"/>
              <w:rPr>
                <w:color w:val="000000"/>
                <w:sz w:val="16"/>
                <w:szCs w:val="16"/>
              </w:rPr>
            </w:pPr>
            <w:r w:rsidRPr="003E1869">
              <w:rPr>
                <w:color w:val="000000"/>
                <w:sz w:val="16"/>
                <w:szCs w:val="16"/>
              </w:rPr>
              <w:t>Capítulo</w:t>
            </w:r>
          </w:p>
        </w:tc>
        <w:tc>
          <w:tcPr>
            <w:tcW w:w="1393" w:type="dxa"/>
          </w:tcPr>
          <w:p w14:paraId="441924AD" w14:textId="77777777" w:rsidR="00816852" w:rsidRPr="003E1869" w:rsidRDefault="00816852" w:rsidP="000316D1">
            <w:pPr>
              <w:pBdr>
                <w:top w:val="nil"/>
                <w:left w:val="nil"/>
                <w:bottom w:val="nil"/>
                <w:right w:val="nil"/>
                <w:between w:val="nil"/>
              </w:pBdr>
              <w:ind w:left="82" w:right="86"/>
              <w:jc w:val="center"/>
              <w:rPr>
                <w:color w:val="000000"/>
                <w:sz w:val="16"/>
                <w:szCs w:val="16"/>
              </w:rPr>
            </w:pPr>
            <w:r w:rsidRPr="003E1869">
              <w:rPr>
                <w:color w:val="000000"/>
                <w:sz w:val="16"/>
                <w:szCs w:val="16"/>
              </w:rPr>
              <w:t>10</w:t>
            </w:r>
          </w:p>
        </w:tc>
        <w:tc>
          <w:tcPr>
            <w:tcW w:w="567" w:type="dxa"/>
          </w:tcPr>
          <w:p w14:paraId="13A0DEF6"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1D963C3D"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1C448F9D" w14:textId="77777777" w:rsidTr="000316D1">
        <w:trPr>
          <w:trHeight w:val="190"/>
        </w:trPr>
        <w:tc>
          <w:tcPr>
            <w:tcW w:w="811" w:type="dxa"/>
            <w:shd w:val="clear" w:color="auto" w:fill="D9D9D9" w:themeFill="background1" w:themeFillShade="D9"/>
          </w:tcPr>
          <w:p w14:paraId="1E38DC99"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8.</w:t>
            </w:r>
          </w:p>
        </w:tc>
        <w:tc>
          <w:tcPr>
            <w:tcW w:w="8286" w:type="dxa"/>
            <w:gridSpan w:val="6"/>
            <w:shd w:val="clear" w:color="auto" w:fill="D9D9D9" w:themeFill="background1" w:themeFillShade="D9"/>
          </w:tcPr>
          <w:p w14:paraId="06739C6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Resumos expandidos publicados em anais de eventos científicos (mínimo de 3 páginas)</w:t>
            </w:r>
          </w:p>
        </w:tc>
      </w:tr>
      <w:tr w:rsidR="00816852" w:rsidRPr="003E1869" w14:paraId="5935BA54" w14:textId="77777777" w:rsidTr="000316D1">
        <w:trPr>
          <w:trHeight w:val="190"/>
        </w:trPr>
        <w:tc>
          <w:tcPr>
            <w:tcW w:w="811" w:type="dxa"/>
          </w:tcPr>
          <w:p w14:paraId="0D462C3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8.1.</w:t>
            </w:r>
          </w:p>
        </w:tc>
        <w:tc>
          <w:tcPr>
            <w:tcW w:w="3363" w:type="dxa"/>
          </w:tcPr>
          <w:p w14:paraId="581BEE76"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Evento internacional</w:t>
            </w:r>
          </w:p>
        </w:tc>
        <w:tc>
          <w:tcPr>
            <w:tcW w:w="1156" w:type="dxa"/>
          </w:tcPr>
          <w:p w14:paraId="4297F797"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5B0223B6" w14:textId="77777777" w:rsidR="00816852" w:rsidRPr="003E1869" w:rsidRDefault="00816852" w:rsidP="000316D1">
            <w:pPr>
              <w:pBdr>
                <w:top w:val="nil"/>
                <w:left w:val="nil"/>
                <w:bottom w:val="nil"/>
                <w:right w:val="nil"/>
                <w:between w:val="nil"/>
              </w:pBdr>
              <w:ind w:right="283"/>
              <w:jc w:val="right"/>
              <w:rPr>
                <w:color w:val="000000"/>
                <w:sz w:val="16"/>
                <w:szCs w:val="16"/>
              </w:rPr>
            </w:pPr>
            <w:r w:rsidRPr="003E1869">
              <w:rPr>
                <w:color w:val="000000"/>
                <w:sz w:val="16"/>
                <w:szCs w:val="16"/>
              </w:rPr>
              <w:t>Trabalho</w:t>
            </w:r>
          </w:p>
        </w:tc>
        <w:tc>
          <w:tcPr>
            <w:tcW w:w="1393" w:type="dxa"/>
          </w:tcPr>
          <w:p w14:paraId="7C20DE5F" w14:textId="77777777" w:rsidR="00816852" w:rsidRPr="003E1869" w:rsidRDefault="00816852" w:rsidP="000316D1">
            <w:pPr>
              <w:pBdr>
                <w:top w:val="nil"/>
                <w:left w:val="nil"/>
                <w:bottom w:val="nil"/>
                <w:right w:val="nil"/>
                <w:between w:val="nil"/>
              </w:pBdr>
              <w:ind w:left="93" w:right="86"/>
              <w:jc w:val="center"/>
              <w:rPr>
                <w:color w:val="000000"/>
                <w:sz w:val="16"/>
                <w:szCs w:val="16"/>
              </w:rPr>
            </w:pPr>
            <w:r w:rsidRPr="003E1869">
              <w:rPr>
                <w:color w:val="000000"/>
                <w:sz w:val="16"/>
                <w:szCs w:val="16"/>
              </w:rPr>
              <w:t>2,5</w:t>
            </w:r>
          </w:p>
        </w:tc>
        <w:tc>
          <w:tcPr>
            <w:tcW w:w="567" w:type="dxa"/>
          </w:tcPr>
          <w:p w14:paraId="13FFD9E0"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5956277D"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43E1450B" w14:textId="77777777" w:rsidTr="000316D1">
        <w:trPr>
          <w:trHeight w:val="190"/>
        </w:trPr>
        <w:tc>
          <w:tcPr>
            <w:tcW w:w="811" w:type="dxa"/>
          </w:tcPr>
          <w:p w14:paraId="7D3A132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8.2.</w:t>
            </w:r>
          </w:p>
        </w:tc>
        <w:tc>
          <w:tcPr>
            <w:tcW w:w="3363" w:type="dxa"/>
          </w:tcPr>
          <w:p w14:paraId="37FD11C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Evento nacional</w:t>
            </w:r>
          </w:p>
        </w:tc>
        <w:tc>
          <w:tcPr>
            <w:tcW w:w="1156" w:type="dxa"/>
          </w:tcPr>
          <w:p w14:paraId="029F3CFC"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31F34C8A" w14:textId="77777777" w:rsidR="00816852" w:rsidRPr="003E1869" w:rsidRDefault="00816852" w:rsidP="000316D1">
            <w:pPr>
              <w:pBdr>
                <w:top w:val="nil"/>
                <w:left w:val="nil"/>
                <w:bottom w:val="nil"/>
                <w:right w:val="nil"/>
                <w:between w:val="nil"/>
              </w:pBdr>
              <w:ind w:right="283"/>
              <w:jc w:val="right"/>
              <w:rPr>
                <w:color w:val="000000"/>
                <w:sz w:val="16"/>
                <w:szCs w:val="16"/>
              </w:rPr>
            </w:pPr>
            <w:r w:rsidRPr="003E1869">
              <w:rPr>
                <w:color w:val="000000"/>
                <w:sz w:val="16"/>
                <w:szCs w:val="16"/>
              </w:rPr>
              <w:t>Trabalho</w:t>
            </w:r>
          </w:p>
        </w:tc>
        <w:tc>
          <w:tcPr>
            <w:tcW w:w="1393" w:type="dxa"/>
          </w:tcPr>
          <w:p w14:paraId="5DCC1E6E" w14:textId="77777777" w:rsidR="00816852" w:rsidRPr="003E1869" w:rsidRDefault="00816852" w:rsidP="000316D1">
            <w:pPr>
              <w:pBdr>
                <w:top w:val="nil"/>
                <w:left w:val="nil"/>
                <w:bottom w:val="nil"/>
                <w:right w:val="nil"/>
                <w:between w:val="nil"/>
              </w:pBdr>
              <w:ind w:left="93" w:right="86"/>
              <w:jc w:val="center"/>
              <w:rPr>
                <w:color w:val="000000"/>
                <w:sz w:val="16"/>
                <w:szCs w:val="16"/>
              </w:rPr>
            </w:pPr>
            <w:r w:rsidRPr="003E1869">
              <w:rPr>
                <w:color w:val="000000"/>
                <w:sz w:val="16"/>
                <w:szCs w:val="16"/>
              </w:rPr>
              <w:t>1,5</w:t>
            </w:r>
          </w:p>
        </w:tc>
        <w:tc>
          <w:tcPr>
            <w:tcW w:w="567" w:type="dxa"/>
          </w:tcPr>
          <w:p w14:paraId="7AB839B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088A7CC5"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06CB7859" w14:textId="77777777" w:rsidTr="000316D1">
        <w:trPr>
          <w:trHeight w:val="190"/>
        </w:trPr>
        <w:tc>
          <w:tcPr>
            <w:tcW w:w="811" w:type="dxa"/>
          </w:tcPr>
          <w:p w14:paraId="342288AB"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8.3.</w:t>
            </w:r>
          </w:p>
        </w:tc>
        <w:tc>
          <w:tcPr>
            <w:tcW w:w="3363" w:type="dxa"/>
          </w:tcPr>
          <w:p w14:paraId="2BE1E18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Evento regional</w:t>
            </w:r>
          </w:p>
        </w:tc>
        <w:tc>
          <w:tcPr>
            <w:tcW w:w="1156" w:type="dxa"/>
          </w:tcPr>
          <w:p w14:paraId="13952CD1"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5CE519AD" w14:textId="77777777" w:rsidR="00816852" w:rsidRPr="003E1869" w:rsidRDefault="00816852" w:rsidP="000316D1">
            <w:pPr>
              <w:pBdr>
                <w:top w:val="nil"/>
                <w:left w:val="nil"/>
                <w:bottom w:val="nil"/>
                <w:right w:val="nil"/>
                <w:between w:val="nil"/>
              </w:pBdr>
              <w:ind w:right="283"/>
              <w:jc w:val="right"/>
              <w:rPr>
                <w:color w:val="000000"/>
                <w:sz w:val="16"/>
                <w:szCs w:val="16"/>
              </w:rPr>
            </w:pPr>
            <w:r w:rsidRPr="003E1869">
              <w:rPr>
                <w:color w:val="000000"/>
                <w:sz w:val="16"/>
                <w:szCs w:val="16"/>
              </w:rPr>
              <w:t>Trabalho</w:t>
            </w:r>
          </w:p>
        </w:tc>
        <w:tc>
          <w:tcPr>
            <w:tcW w:w="1393" w:type="dxa"/>
          </w:tcPr>
          <w:p w14:paraId="5C16F430" w14:textId="77777777" w:rsidR="00816852" w:rsidRPr="003E1869" w:rsidRDefault="00816852" w:rsidP="000316D1">
            <w:pPr>
              <w:pBdr>
                <w:top w:val="nil"/>
                <w:left w:val="nil"/>
                <w:bottom w:val="nil"/>
                <w:right w:val="nil"/>
                <w:between w:val="nil"/>
              </w:pBdr>
              <w:ind w:left="93" w:right="86"/>
              <w:jc w:val="center"/>
              <w:rPr>
                <w:color w:val="000000"/>
                <w:sz w:val="16"/>
                <w:szCs w:val="16"/>
              </w:rPr>
            </w:pPr>
            <w:r w:rsidRPr="003E1869">
              <w:rPr>
                <w:color w:val="000000"/>
                <w:sz w:val="16"/>
                <w:szCs w:val="16"/>
              </w:rPr>
              <w:t>1,0</w:t>
            </w:r>
          </w:p>
        </w:tc>
        <w:tc>
          <w:tcPr>
            <w:tcW w:w="567" w:type="dxa"/>
          </w:tcPr>
          <w:p w14:paraId="77A2B651"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38393C4F"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567EEEF1" w14:textId="77777777" w:rsidTr="000316D1">
        <w:trPr>
          <w:trHeight w:val="190"/>
        </w:trPr>
        <w:tc>
          <w:tcPr>
            <w:tcW w:w="811" w:type="dxa"/>
            <w:shd w:val="clear" w:color="auto" w:fill="D9D9D9" w:themeFill="background1" w:themeFillShade="D9"/>
          </w:tcPr>
          <w:p w14:paraId="46D4930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9.</w:t>
            </w:r>
          </w:p>
        </w:tc>
        <w:tc>
          <w:tcPr>
            <w:tcW w:w="8286" w:type="dxa"/>
            <w:gridSpan w:val="6"/>
            <w:shd w:val="clear" w:color="auto" w:fill="D9D9D9" w:themeFill="background1" w:themeFillShade="D9"/>
          </w:tcPr>
          <w:p w14:paraId="641A0D59"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Resumos publicados em eventos científicos</w:t>
            </w:r>
          </w:p>
        </w:tc>
      </w:tr>
      <w:tr w:rsidR="00816852" w:rsidRPr="003E1869" w14:paraId="27767EE6" w14:textId="77777777" w:rsidTr="000316D1">
        <w:trPr>
          <w:trHeight w:val="190"/>
        </w:trPr>
        <w:tc>
          <w:tcPr>
            <w:tcW w:w="811" w:type="dxa"/>
          </w:tcPr>
          <w:p w14:paraId="5EA164B2"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9.1.</w:t>
            </w:r>
          </w:p>
        </w:tc>
        <w:tc>
          <w:tcPr>
            <w:tcW w:w="3363" w:type="dxa"/>
          </w:tcPr>
          <w:p w14:paraId="70A0F600"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Evento internacional</w:t>
            </w:r>
          </w:p>
        </w:tc>
        <w:tc>
          <w:tcPr>
            <w:tcW w:w="1156" w:type="dxa"/>
          </w:tcPr>
          <w:p w14:paraId="6A0A4912"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27A2271C" w14:textId="77777777" w:rsidR="00816852" w:rsidRPr="003E1869" w:rsidRDefault="00816852" w:rsidP="000316D1">
            <w:pPr>
              <w:pBdr>
                <w:top w:val="nil"/>
                <w:left w:val="nil"/>
                <w:bottom w:val="nil"/>
                <w:right w:val="nil"/>
                <w:between w:val="nil"/>
              </w:pBdr>
              <w:ind w:right="283"/>
              <w:jc w:val="right"/>
              <w:rPr>
                <w:color w:val="000000"/>
                <w:sz w:val="16"/>
                <w:szCs w:val="16"/>
              </w:rPr>
            </w:pPr>
            <w:r w:rsidRPr="003E1869">
              <w:rPr>
                <w:color w:val="000000"/>
                <w:sz w:val="16"/>
                <w:szCs w:val="16"/>
              </w:rPr>
              <w:t>Trabalho</w:t>
            </w:r>
          </w:p>
        </w:tc>
        <w:tc>
          <w:tcPr>
            <w:tcW w:w="1393" w:type="dxa"/>
          </w:tcPr>
          <w:p w14:paraId="12C32269" w14:textId="77777777" w:rsidR="00816852" w:rsidRPr="003E1869" w:rsidRDefault="00816852" w:rsidP="000316D1">
            <w:pPr>
              <w:pBdr>
                <w:top w:val="nil"/>
                <w:left w:val="nil"/>
                <w:bottom w:val="nil"/>
                <w:right w:val="nil"/>
                <w:between w:val="nil"/>
              </w:pBdr>
              <w:ind w:left="93" w:right="86"/>
              <w:jc w:val="center"/>
              <w:rPr>
                <w:color w:val="000000"/>
                <w:sz w:val="16"/>
                <w:szCs w:val="16"/>
              </w:rPr>
            </w:pPr>
            <w:r w:rsidRPr="003E1869">
              <w:rPr>
                <w:color w:val="000000"/>
                <w:sz w:val="16"/>
                <w:szCs w:val="16"/>
              </w:rPr>
              <w:t>1,5</w:t>
            </w:r>
          </w:p>
        </w:tc>
        <w:tc>
          <w:tcPr>
            <w:tcW w:w="567" w:type="dxa"/>
          </w:tcPr>
          <w:p w14:paraId="630BC35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5551354C"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1938380F" w14:textId="77777777" w:rsidTr="000316D1">
        <w:trPr>
          <w:trHeight w:val="190"/>
        </w:trPr>
        <w:tc>
          <w:tcPr>
            <w:tcW w:w="811" w:type="dxa"/>
          </w:tcPr>
          <w:p w14:paraId="07EF12AD"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9.2.</w:t>
            </w:r>
          </w:p>
        </w:tc>
        <w:tc>
          <w:tcPr>
            <w:tcW w:w="3363" w:type="dxa"/>
          </w:tcPr>
          <w:p w14:paraId="79AC3782"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Evento nacional</w:t>
            </w:r>
          </w:p>
        </w:tc>
        <w:tc>
          <w:tcPr>
            <w:tcW w:w="1156" w:type="dxa"/>
          </w:tcPr>
          <w:p w14:paraId="5EDA6D10"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7C96DBF2" w14:textId="77777777" w:rsidR="00816852" w:rsidRPr="003E1869" w:rsidRDefault="00816852" w:rsidP="000316D1">
            <w:pPr>
              <w:pBdr>
                <w:top w:val="nil"/>
                <w:left w:val="nil"/>
                <w:bottom w:val="nil"/>
                <w:right w:val="nil"/>
                <w:between w:val="nil"/>
              </w:pBdr>
              <w:ind w:right="283"/>
              <w:jc w:val="right"/>
              <w:rPr>
                <w:color w:val="000000"/>
                <w:sz w:val="16"/>
                <w:szCs w:val="16"/>
              </w:rPr>
            </w:pPr>
            <w:r w:rsidRPr="003E1869">
              <w:rPr>
                <w:color w:val="000000"/>
                <w:sz w:val="16"/>
                <w:szCs w:val="16"/>
              </w:rPr>
              <w:t>Trabalho</w:t>
            </w:r>
          </w:p>
        </w:tc>
        <w:tc>
          <w:tcPr>
            <w:tcW w:w="1393" w:type="dxa"/>
          </w:tcPr>
          <w:p w14:paraId="4280CAA6" w14:textId="77777777" w:rsidR="00816852" w:rsidRPr="003E1869" w:rsidRDefault="00816852" w:rsidP="000316D1">
            <w:pPr>
              <w:pBdr>
                <w:top w:val="nil"/>
                <w:left w:val="nil"/>
                <w:bottom w:val="nil"/>
                <w:right w:val="nil"/>
                <w:between w:val="nil"/>
              </w:pBdr>
              <w:ind w:left="93" w:right="86"/>
              <w:jc w:val="center"/>
              <w:rPr>
                <w:color w:val="000000"/>
                <w:sz w:val="16"/>
                <w:szCs w:val="16"/>
              </w:rPr>
            </w:pPr>
            <w:r w:rsidRPr="003E1869">
              <w:rPr>
                <w:color w:val="000000"/>
                <w:sz w:val="16"/>
                <w:szCs w:val="16"/>
              </w:rPr>
              <w:t>1,0</w:t>
            </w:r>
          </w:p>
        </w:tc>
        <w:tc>
          <w:tcPr>
            <w:tcW w:w="567" w:type="dxa"/>
          </w:tcPr>
          <w:p w14:paraId="61EB2655"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152A7787"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2E083DD9" w14:textId="77777777" w:rsidTr="000316D1">
        <w:trPr>
          <w:trHeight w:val="190"/>
        </w:trPr>
        <w:tc>
          <w:tcPr>
            <w:tcW w:w="811" w:type="dxa"/>
          </w:tcPr>
          <w:p w14:paraId="1CCB4BE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9.3.</w:t>
            </w:r>
          </w:p>
        </w:tc>
        <w:tc>
          <w:tcPr>
            <w:tcW w:w="3363" w:type="dxa"/>
          </w:tcPr>
          <w:p w14:paraId="3E2B961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Evento regional</w:t>
            </w:r>
          </w:p>
        </w:tc>
        <w:tc>
          <w:tcPr>
            <w:tcW w:w="1156" w:type="dxa"/>
          </w:tcPr>
          <w:p w14:paraId="2929BA89"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40E5ECDE" w14:textId="77777777" w:rsidR="00816852" w:rsidRPr="003E1869" w:rsidRDefault="00816852" w:rsidP="000316D1">
            <w:pPr>
              <w:pBdr>
                <w:top w:val="nil"/>
                <w:left w:val="nil"/>
                <w:bottom w:val="nil"/>
                <w:right w:val="nil"/>
                <w:between w:val="nil"/>
              </w:pBdr>
              <w:ind w:right="283"/>
              <w:jc w:val="right"/>
              <w:rPr>
                <w:color w:val="000000"/>
                <w:sz w:val="16"/>
                <w:szCs w:val="16"/>
              </w:rPr>
            </w:pPr>
            <w:r w:rsidRPr="003E1869">
              <w:rPr>
                <w:color w:val="000000"/>
                <w:sz w:val="16"/>
                <w:szCs w:val="16"/>
              </w:rPr>
              <w:t>Trabalho</w:t>
            </w:r>
          </w:p>
        </w:tc>
        <w:tc>
          <w:tcPr>
            <w:tcW w:w="1393" w:type="dxa"/>
          </w:tcPr>
          <w:p w14:paraId="4FBCC4FB" w14:textId="77777777" w:rsidR="00816852" w:rsidRPr="003E1869" w:rsidRDefault="00816852" w:rsidP="000316D1">
            <w:pPr>
              <w:pBdr>
                <w:top w:val="nil"/>
                <w:left w:val="nil"/>
                <w:bottom w:val="nil"/>
                <w:right w:val="nil"/>
                <w:between w:val="nil"/>
              </w:pBdr>
              <w:ind w:left="93" w:right="86"/>
              <w:jc w:val="center"/>
              <w:rPr>
                <w:color w:val="000000"/>
                <w:sz w:val="16"/>
                <w:szCs w:val="16"/>
              </w:rPr>
            </w:pPr>
            <w:r w:rsidRPr="003E1869">
              <w:rPr>
                <w:color w:val="000000"/>
                <w:sz w:val="16"/>
                <w:szCs w:val="16"/>
              </w:rPr>
              <w:t>0,5</w:t>
            </w:r>
          </w:p>
        </w:tc>
        <w:tc>
          <w:tcPr>
            <w:tcW w:w="567" w:type="dxa"/>
          </w:tcPr>
          <w:p w14:paraId="17DDC434"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31BCAB66"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4D4CDDB5" w14:textId="77777777" w:rsidTr="000316D1">
        <w:trPr>
          <w:trHeight w:val="385"/>
        </w:trPr>
        <w:tc>
          <w:tcPr>
            <w:tcW w:w="811" w:type="dxa"/>
          </w:tcPr>
          <w:p w14:paraId="0D3986DA"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10.</w:t>
            </w:r>
          </w:p>
        </w:tc>
        <w:tc>
          <w:tcPr>
            <w:tcW w:w="3363" w:type="dxa"/>
          </w:tcPr>
          <w:p w14:paraId="72F7049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Participação em eventos técnico-científicos</w:t>
            </w:r>
          </w:p>
        </w:tc>
        <w:tc>
          <w:tcPr>
            <w:tcW w:w="1156" w:type="dxa"/>
          </w:tcPr>
          <w:p w14:paraId="09778221" w14:textId="77777777" w:rsidR="00816852" w:rsidRPr="003E1869" w:rsidRDefault="00816852" w:rsidP="000316D1">
            <w:pPr>
              <w:pBdr>
                <w:top w:val="nil"/>
                <w:left w:val="nil"/>
                <w:bottom w:val="nil"/>
                <w:right w:val="nil"/>
                <w:between w:val="nil"/>
              </w:pBdr>
              <w:ind w:left="110" w:right="104"/>
              <w:jc w:val="center"/>
              <w:rPr>
                <w:color w:val="000000"/>
                <w:sz w:val="16"/>
                <w:szCs w:val="16"/>
              </w:rPr>
            </w:pPr>
            <w:r w:rsidRPr="003E1869">
              <w:rPr>
                <w:color w:val="000000"/>
                <w:sz w:val="16"/>
                <w:szCs w:val="16"/>
              </w:rPr>
              <w:t>Ouvinte</w:t>
            </w:r>
          </w:p>
        </w:tc>
        <w:tc>
          <w:tcPr>
            <w:tcW w:w="1216" w:type="dxa"/>
          </w:tcPr>
          <w:p w14:paraId="48C7CFE1"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Evento</w:t>
            </w:r>
          </w:p>
        </w:tc>
        <w:tc>
          <w:tcPr>
            <w:tcW w:w="1393" w:type="dxa"/>
          </w:tcPr>
          <w:p w14:paraId="347EC4CE" w14:textId="77777777" w:rsidR="00816852" w:rsidRPr="003E1869" w:rsidRDefault="00816852" w:rsidP="000316D1">
            <w:pPr>
              <w:pBdr>
                <w:top w:val="nil"/>
                <w:left w:val="nil"/>
                <w:bottom w:val="nil"/>
                <w:right w:val="nil"/>
                <w:between w:val="nil"/>
              </w:pBdr>
              <w:ind w:left="95" w:right="86"/>
              <w:jc w:val="center"/>
              <w:rPr>
                <w:color w:val="000000"/>
                <w:sz w:val="16"/>
                <w:szCs w:val="16"/>
              </w:rPr>
            </w:pPr>
            <w:r w:rsidRPr="003E1869">
              <w:rPr>
                <w:color w:val="000000"/>
                <w:sz w:val="16"/>
                <w:szCs w:val="16"/>
              </w:rPr>
              <w:t>0,5 (limitado a</w:t>
            </w:r>
          </w:p>
          <w:p w14:paraId="7E50D30C" w14:textId="77777777" w:rsidR="00816852" w:rsidRPr="003E1869" w:rsidRDefault="00816852" w:rsidP="000316D1">
            <w:pPr>
              <w:pBdr>
                <w:top w:val="nil"/>
                <w:left w:val="nil"/>
                <w:bottom w:val="nil"/>
                <w:right w:val="nil"/>
                <w:between w:val="nil"/>
              </w:pBdr>
              <w:ind w:left="88" w:right="86"/>
              <w:jc w:val="center"/>
              <w:rPr>
                <w:color w:val="000000"/>
                <w:sz w:val="16"/>
                <w:szCs w:val="16"/>
              </w:rPr>
            </w:pPr>
            <w:r w:rsidRPr="003E1869">
              <w:rPr>
                <w:color w:val="000000"/>
                <w:sz w:val="16"/>
                <w:szCs w:val="16"/>
              </w:rPr>
              <w:t>5 pontos)</w:t>
            </w:r>
          </w:p>
        </w:tc>
        <w:tc>
          <w:tcPr>
            <w:tcW w:w="567" w:type="dxa"/>
          </w:tcPr>
          <w:p w14:paraId="7DBD66BF"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661BA31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297B5085" w14:textId="77777777" w:rsidTr="000316D1">
        <w:trPr>
          <w:trHeight w:val="190"/>
        </w:trPr>
        <w:tc>
          <w:tcPr>
            <w:tcW w:w="811" w:type="dxa"/>
            <w:shd w:val="clear" w:color="auto" w:fill="D9D9D9" w:themeFill="background1" w:themeFillShade="D9"/>
          </w:tcPr>
          <w:p w14:paraId="18E24A9D"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11.</w:t>
            </w:r>
          </w:p>
        </w:tc>
        <w:tc>
          <w:tcPr>
            <w:tcW w:w="8286" w:type="dxa"/>
            <w:gridSpan w:val="6"/>
            <w:shd w:val="clear" w:color="auto" w:fill="D9D9D9" w:themeFill="background1" w:themeFillShade="D9"/>
          </w:tcPr>
          <w:p w14:paraId="3C55250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Conferencista</w:t>
            </w:r>
          </w:p>
        </w:tc>
      </w:tr>
      <w:tr w:rsidR="00816852" w:rsidRPr="003E1869" w14:paraId="7C299CA6" w14:textId="77777777" w:rsidTr="000316D1">
        <w:trPr>
          <w:trHeight w:val="190"/>
        </w:trPr>
        <w:tc>
          <w:tcPr>
            <w:tcW w:w="811" w:type="dxa"/>
          </w:tcPr>
          <w:p w14:paraId="7ACCCE4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11.1.</w:t>
            </w:r>
          </w:p>
        </w:tc>
        <w:tc>
          <w:tcPr>
            <w:tcW w:w="3363" w:type="dxa"/>
          </w:tcPr>
          <w:p w14:paraId="1E11D94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Ministrante de palestra</w:t>
            </w:r>
          </w:p>
        </w:tc>
        <w:tc>
          <w:tcPr>
            <w:tcW w:w="1156" w:type="dxa"/>
          </w:tcPr>
          <w:p w14:paraId="2DC932DD" w14:textId="77777777" w:rsidR="00816852" w:rsidRPr="003E1869" w:rsidRDefault="00816852" w:rsidP="000316D1">
            <w:pPr>
              <w:pBdr>
                <w:top w:val="nil"/>
                <w:left w:val="nil"/>
                <w:bottom w:val="nil"/>
                <w:right w:val="nil"/>
                <w:between w:val="nil"/>
              </w:pBdr>
              <w:ind w:left="102" w:right="105"/>
              <w:jc w:val="center"/>
              <w:rPr>
                <w:color w:val="000000"/>
                <w:sz w:val="16"/>
                <w:szCs w:val="16"/>
              </w:rPr>
            </w:pPr>
            <w:r w:rsidRPr="003E1869">
              <w:rPr>
                <w:color w:val="000000"/>
                <w:sz w:val="16"/>
                <w:szCs w:val="16"/>
              </w:rPr>
              <w:t>Palestrante</w:t>
            </w:r>
          </w:p>
        </w:tc>
        <w:tc>
          <w:tcPr>
            <w:tcW w:w="1216" w:type="dxa"/>
          </w:tcPr>
          <w:p w14:paraId="1AB1195C"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Evento</w:t>
            </w:r>
          </w:p>
        </w:tc>
        <w:tc>
          <w:tcPr>
            <w:tcW w:w="1393" w:type="dxa"/>
          </w:tcPr>
          <w:p w14:paraId="1726A66E" w14:textId="77777777" w:rsidR="00816852" w:rsidRPr="003E1869" w:rsidRDefault="00816852" w:rsidP="000316D1">
            <w:pPr>
              <w:pBdr>
                <w:top w:val="nil"/>
                <w:left w:val="nil"/>
                <w:bottom w:val="nil"/>
                <w:right w:val="nil"/>
                <w:between w:val="nil"/>
              </w:pBdr>
              <w:ind w:right="3"/>
              <w:jc w:val="center"/>
              <w:rPr>
                <w:color w:val="000000"/>
                <w:sz w:val="16"/>
                <w:szCs w:val="16"/>
              </w:rPr>
            </w:pPr>
            <w:r w:rsidRPr="003E1869">
              <w:rPr>
                <w:color w:val="000000"/>
                <w:sz w:val="16"/>
                <w:szCs w:val="16"/>
              </w:rPr>
              <w:t>1</w:t>
            </w:r>
          </w:p>
        </w:tc>
        <w:tc>
          <w:tcPr>
            <w:tcW w:w="567" w:type="dxa"/>
          </w:tcPr>
          <w:p w14:paraId="40CB92CB"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5CCB3E80"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41E9E4AE" w14:textId="77777777" w:rsidTr="000316D1">
        <w:trPr>
          <w:trHeight w:val="190"/>
        </w:trPr>
        <w:tc>
          <w:tcPr>
            <w:tcW w:w="811" w:type="dxa"/>
          </w:tcPr>
          <w:p w14:paraId="636B7893"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11.2.</w:t>
            </w:r>
          </w:p>
        </w:tc>
        <w:tc>
          <w:tcPr>
            <w:tcW w:w="3363" w:type="dxa"/>
          </w:tcPr>
          <w:p w14:paraId="2CFD8B60"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Ministrante de curso (mínimo de 2 horas)</w:t>
            </w:r>
          </w:p>
        </w:tc>
        <w:tc>
          <w:tcPr>
            <w:tcW w:w="1156" w:type="dxa"/>
          </w:tcPr>
          <w:p w14:paraId="15D8B1E7" w14:textId="77777777" w:rsidR="00816852" w:rsidRPr="003E1869" w:rsidRDefault="00816852" w:rsidP="000316D1">
            <w:pPr>
              <w:pBdr>
                <w:top w:val="nil"/>
                <w:left w:val="nil"/>
                <w:bottom w:val="nil"/>
                <w:right w:val="nil"/>
                <w:between w:val="nil"/>
              </w:pBdr>
              <w:ind w:left="102" w:right="105"/>
              <w:jc w:val="center"/>
              <w:rPr>
                <w:color w:val="000000"/>
                <w:sz w:val="16"/>
                <w:szCs w:val="16"/>
              </w:rPr>
            </w:pPr>
            <w:r w:rsidRPr="003E1869">
              <w:rPr>
                <w:color w:val="000000"/>
                <w:sz w:val="16"/>
                <w:szCs w:val="16"/>
              </w:rPr>
              <w:t>Palestrante</w:t>
            </w:r>
          </w:p>
        </w:tc>
        <w:tc>
          <w:tcPr>
            <w:tcW w:w="1216" w:type="dxa"/>
          </w:tcPr>
          <w:p w14:paraId="352D9E18"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Evento</w:t>
            </w:r>
          </w:p>
        </w:tc>
        <w:tc>
          <w:tcPr>
            <w:tcW w:w="1393" w:type="dxa"/>
          </w:tcPr>
          <w:p w14:paraId="3216DAE2" w14:textId="77777777" w:rsidR="00816852" w:rsidRPr="003E1869" w:rsidRDefault="00816852" w:rsidP="000316D1">
            <w:pPr>
              <w:pBdr>
                <w:top w:val="nil"/>
                <w:left w:val="nil"/>
                <w:bottom w:val="nil"/>
                <w:right w:val="nil"/>
                <w:between w:val="nil"/>
              </w:pBdr>
              <w:ind w:right="3"/>
              <w:jc w:val="center"/>
              <w:rPr>
                <w:color w:val="000000"/>
                <w:sz w:val="16"/>
                <w:szCs w:val="16"/>
              </w:rPr>
            </w:pPr>
            <w:r w:rsidRPr="003E1869">
              <w:rPr>
                <w:color w:val="000000"/>
                <w:sz w:val="16"/>
                <w:szCs w:val="16"/>
              </w:rPr>
              <w:t>2</w:t>
            </w:r>
          </w:p>
        </w:tc>
        <w:tc>
          <w:tcPr>
            <w:tcW w:w="567" w:type="dxa"/>
          </w:tcPr>
          <w:p w14:paraId="31D7D39D"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3FDDFAC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50E0B60E" w14:textId="77777777" w:rsidTr="000316D1">
        <w:trPr>
          <w:trHeight w:val="190"/>
        </w:trPr>
        <w:tc>
          <w:tcPr>
            <w:tcW w:w="811" w:type="dxa"/>
          </w:tcPr>
          <w:p w14:paraId="44F6B8E2"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12.</w:t>
            </w:r>
          </w:p>
        </w:tc>
        <w:tc>
          <w:tcPr>
            <w:tcW w:w="3363" w:type="dxa"/>
          </w:tcPr>
          <w:p w14:paraId="481F8F7E"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Prêmios e títulos técnico-científicos</w:t>
            </w:r>
          </w:p>
        </w:tc>
        <w:tc>
          <w:tcPr>
            <w:tcW w:w="1156" w:type="dxa"/>
          </w:tcPr>
          <w:p w14:paraId="7DD0A2FF"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480A02C1"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Evento</w:t>
            </w:r>
          </w:p>
        </w:tc>
        <w:tc>
          <w:tcPr>
            <w:tcW w:w="1393" w:type="dxa"/>
          </w:tcPr>
          <w:p w14:paraId="4318722A" w14:textId="77777777" w:rsidR="00816852" w:rsidRPr="003E1869" w:rsidRDefault="00816852" w:rsidP="000316D1">
            <w:pPr>
              <w:pBdr>
                <w:top w:val="nil"/>
                <w:left w:val="nil"/>
                <w:bottom w:val="nil"/>
                <w:right w:val="nil"/>
                <w:between w:val="nil"/>
              </w:pBdr>
              <w:ind w:right="3"/>
              <w:jc w:val="center"/>
              <w:rPr>
                <w:color w:val="000000"/>
                <w:sz w:val="16"/>
                <w:szCs w:val="16"/>
              </w:rPr>
            </w:pPr>
            <w:r w:rsidRPr="003E1869">
              <w:rPr>
                <w:color w:val="000000"/>
                <w:sz w:val="16"/>
                <w:szCs w:val="16"/>
              </w:rPr>
              <w:t>2</w:t>
            </w:r>
          </w:p>
        </w:tc>
        <w:tc>
          <w:tcPr>
            <w:tcW w:w="567" w:type="dxa"/>
          </w:tcPr>
          <w:p w14:paraId="1BE09D1C"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12F80B93"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73D7FEC1" w14:textId="77777777" w:rsidTr="000316D1">
        <w:trPr>
          <w:trHeight w:val="385"/>
        </w:trPr>
        <w:tc>
          <w:tcPr>
            <w:tcW w:w="811" w:type="dxa"/>
          </w:tcPr>
          <w:p w14:paraId="57B52501"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13.</w:t>
            </w:r>
          </w:p>
        </w:tc>
        <w:tc>
          <w:tcPr>
            <w:tcW w:w="3363" w:type="dxa"/>
          </w:tcPr>
          <w:p w14:paraId="5B59831C"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Inovação tecnológica (softwares e patentes</w:t>
            </w:r>
          </w:p>
          <w:p w14:paraId="1407AAA8"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de produtos ou processos)</w:t>
            </w:r>
          </w:p>
        </w:tc>
        <w:tc>
          <w:tcPr>
            <w:tcW w:w="1156" w:type="dxa"/>
          </w:tcPr>
          <w:p w14:paraId="052AAE93" w14:textId="77777777" w:rsidR="00816852" w:rsidRPr="003E1869" w:rsidRDefault="00816852" w:rsidP="000316D1">
            <w:pPr>
              <w:pBdr>
                <w:top w:val="nil"/>
                <w:left w:val="nil"/>
                <w:bottom w:val="nil"/>
                <w:right w:val="nil"/>
                <w:between w:val="nil"/>
              </w:pBdr>
              <w:ind w:left="95" w:right="105"/>
              <w:jc w:val="center"/>
              <w:rPr>
                <w:color w:val="000000"/>
                <w:sz w:val="16"/>
                <w:szCs w:val="16"/>
              </w:rPr>
            </w:pPr>
            <w:r w:rsidRPr="003E1869">
              <w:rPr>
                <w:color w:val="000000"/>
                <w:sz w:val="16"/>
                <w:szCs w:val="16"/>
              </w:rPr>
              <w:t>Autor</w:t>
            </w:r>
          </w:p>
        </w:tc>
        <w:tc>
          <w:tcPr>
            <w:tcW w:w="1216" w:type="dxa"/>
          </w:tcPr>
          <w:p w14:paraId="5177F214" w14:textId="77777777" w:rsidR="00816852" w:rsidRPr="003E1869" w:rsidRDefault="00816852" w:rsidP="000316D1">
            <w:pPr>
              <w:pBdr>
                <w:top w:val="nil"/>
                <w:left w:val="nil"/>
                <w:bottom w:val="nil"/>
                <w:right w:val="nil"/>
                <w:between w:val="nil"/>
              </w:pBdr>
              <w:ind w:right="302"/>
              <w:jc w:val="right"/>
              <w:rPr>
                <w:color w:val="000000"/>
                <w:sz w:val="16"/>
                <w:szCs w:val="16"/>
              </w:rPr>
            </w:pPr>
            <w:r w:rsidRPr="003E1869">
              <w:rPr>
                <w:color w:val="000000"/>
                <w:sz w:val="16"/>
                <w:szCs w:val="16"/>
              </w:rPr>
              <w:t>Registro</w:t>
            </w:r>
          </w:p>
        </w:tc>
        <w:tc>
          <w:tcPr>
            <w:tcW w:w="1393" w:type="dxa"/>
          </w:tcPr>
          <w:p w14:paraId="018EB758" w14:textId="77777777" w:rsidR="00816852" w:rsidRPr="003E1869" w:rsidRDefault="00816852" w:rsidP="000316D1">
            <w:pPr>
              <w:pBdr>
                <w:top w:val="nil"/>
                <w:left w:val="nil"/>
                <w:bottom w:val="nil"/>
                <w:right w:val="nil"/>
                <w:between w:val="nil"/>
              </w:pBdr>
              <w:ind w:left="81" w:right="85"/>
              <w:jc w:val="center"/>
              <w:rPr>
                <w:color w:val="000000"/>
                <w:sz w:val="16"/>
                <w:szCs w:val="16"/>
              </w:rPr>
            </w:pPr>
            <w:r w:rsidRPr="003E1869">
              <w:rPr>
                <w:color w:val="000000"/>
                <w:sz w:val="16"/>
                <w:szCs w:val="16"/>
              </w:rPr>
              <w:t>30</w:t>
            </w:r>
          </w:p>
        </w:tc>
        <w:tc>
          <w:tcPr>
            <w:tcW w:w="567" w:type="dxa"/>
          </w:tcPr>
          <w:p w14:paraId="5B1C68C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6BECBB3D"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7110CC16" w14:textId="77777777" w:rsidTr="000316D1">
        <w:trPr>
          <w:trHeight w:val="385"/>
        </w:trPr>
        <w:tc>
          <w:tcPr>
            <w:tcW w:w="811" w:type="dxa"/>
          </w:tcPr>
          <w:p w14:paraId="40552C06"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14.</w:t>
            </w:r>
          </w:p>
        </w:tc>
        <w:tc>
          <w:tcPr>
            <w:tcW w:w="3363" w:type="dxa"/>
          </w:tcPr>
          <w:p w14:paraId="1E86AA0A"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Estágio não obrigatório (remunerado) na</w:t>
            </w:r>
          </w:p>
          <w:p w14:paraId="2F35FC87"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área de graduação</w:t>
            </w:r>
          </w:p>
        </w:tc>
        <w:tc>
          <w:tcPr>
            <w:tcW w:w="1156" w:type="dxa"/>
          </w:tcPr>
          <w:p w14:paraId="4525980A" w14:textId="77777777" w:rsidR="00816852" w:rsidRPr="003E1869" w:rsidRDefault="00816852" w:rsidP="000316D1">
            <w:pPr>
              <w:pBdr>
                <w:top w:val="nil"/>
                <w:left w:val="nil"/>
                <w:bottom w:val="nil"/>
                <w:right w:val="nil"/>
                <w:between w:val="nil"/>
              </w:pBdr>
              <w:ind w:left="92" w:right="105"/>
              <w:jc w:val="center"/>
              <w:rPr>
                <w:color w:val="000000"/>
                <w:sz w:val="16"/>
                <w:szCs w:val="16"/>
              </w:rPr>
            </w:pPr>
            <w:r w:rsidRPr="003E1869">
              <w:rPr>
                <w:color w:val="000000"/>
                <w:sz w:val="16"/>
                <w:szCs w:val="16"/>
              </w:rPr>
              <w:t>Aluno</w:t>
            </w:r>
          </w:p>
        </w:tc>
        <w:tc>
          <w:tcPr>
            <w:tcW w:w="1216" w:type="dxa"/>
          </w:tcPr>
          <w:p w14:paraId="4E469F09" w14:textId="77777777" w:rsidR="00816852" w:rsidRPr="003E1869" w:rsidRDefault="00816852" w:rsidP="000316D1">
            <w:pPr>
              <w:pBdr>
                <w:top w:val="nil"/>
                <w:left w:val="nil"/>
                <w:bottom w:val="nil"/>
                <w:right w:val="nil"/>
                <w:between w:val="nil"/>
              </w:pBdr>
              <w:ind w:right="252"/>
              <w:jc w:val="right"/>
              <w:rPr>
                <w:color w:val="000000"/>
                <w:sz w:val="16"/>
                <w:szCs w:val="16"/>
              </w:rPr>
            </w:pPr>
            <w:r w:rsidRPr="003E1869">
              <w:rPr>
                <w:color w:val="000000"/>
                <w:sz w:val="16"/>
                <w:szCs w:val="16"/>
              </w:rPr>
              <w:t>Trimestre</w:t>
            </w:r>
          </w:p>
        </w:tc>
        <w:tc>
          <w:tcPr>
            <w:tcW w:w="1393" w:type="dxa"/>
          </w:tcPr>
          <w:p w14:paraId="064FE93A" w14:textId="77777777" w:rsidR="00816852" w:rsidRPr="003E1869" w:rsidRDefault="00816852" w:rsidP="000316D1">
            <w:pPr>
              <w:pBdr>
                <w:top w:val="nil"/>
                <w:left w:val="nil"/>
                <w:bottom w:val="nil"/>
                <w:right w:val="nil"/>
                <w:between w:val="nil"/>
              </w:pBdr>
              <w:ind w:left="81" w:right="72"/>
              <w:jc w:val="center"/>
              <w:rPr>
                <w:color w:val="000000"/>
                <w:sz w:val="16"/>
                <w:szCs w:val="16"/>
              </w:rPr>
            </w:pPr>
            <w:r w:rsidRPr="003E1869">
              <w:rPr>
                <w:color w:val="000000"/>
                <w:sz w:val="16"/>
                <w:szCs w:val="16"/>
              </w:rPr>
              <w:t>2 (limitado a 6</w:t>
            </w:r>
          </w:p>
          <w:p w14:paraId="42B2F817" w14:textId="77777777" w:rsidR="00816852" w:rsidRPr="003E1869" w:rsidRDefault="00816852" w:rsidP="000316D1">
            <w:pPr>
              <w:pBdr>
                <w:top w:val="nil"/>
                <w:left w:val="nil"/>
                <w:bottom w:val="nil"/>
                <w:right w:val="nil"/>
                <w:between w:val="nil"/>
              </w:pBdr>
              <w:ind w:left="75" w:right="85"/>
              <w:jc w:val="center"/>
              <w:rPr>
                <w:color w:val="000000"/>
                <w:sz w:val="16"/>
                <w:szCs w:val="16"/>
              </w:rPr>
            </w:pPr>
            <w:r w:rsidRPr="003E1869">
              <w:rPr>
                <w:color w:val="000000"/>
                <w:sz w:val="16"/>
                <w:szCs w:val="16"/>
              </w:rPr>
              <w:t>pontos)</w:t>
            </w:r>
          </w:p>
        </w:tc>
        <w:tc>
          <w:tcPr>
            <w:tcW w:w="567" w:type="dxa"/>
          </w:tcPr>
          <w:p w14:paraId="66E44FA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5FD10745"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r w:rsidR="00816852" w:rsidRPr="003E1869" w14:paraId="5367B57E" w14:textId="77777777" w:rsidTr="000316D1">
        <w:trPr>
          <w:trHeight w:val="385"/>
        </w:trPr>
        <w:tc>
          <w:tcPr>
            <w:tcW w:w="811" w:type="dxa"/>
          </w:tcPr>
          <w:p w14:paraId="2C726905"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15.</w:t>
            </w:r>
          </w:p>
        </w:tc>
        <w:tc>
          <w:tcPr>
            <w:tcW w:w="3363" w:type="dxa"/>
          </w:tcPr>
          <w:p w14:paraId="3C33B690" w14:textId="77777777" w:rsidR="00816852" w:rsidRPr="003E1869" w:rsidRDefault="00816852" w:rsidP="000316D1">
            <w:pPr>
              <w:pBdr>
                <w:top w:val="nil"/>
                <w:left w:val="nil"/>
                <w:bottom w:val="nil"/>
                <w:right w:val="nil"/>
                <w:between w:val="nil"/>
              </w:pBdr>
              <w:ind w:left="100"/>
              <w:rPr>
                <w:color w:val="000000"/>
                <w:sz w:val="16"/>
                <w:szCs w:val="16"/>
              </w:rPr>
            </w:pPr>
            <w:r w:rsidRPr="003E1869">
              <w:rPr>
                <w:color w:val="000000"/>
                <w:sz w:val="16"/>
                <w:szCs w:val="16"/>
              </w:rPr>
              <w:t>Organização de evento científico</w:t>
            </w:r>
          </w:p>
        </w:tc>
        <w:tc>
          <w:tcPr>
            <w:tcW w:w="1156" w:type="dxa"/>
          </w:tcPr>
          <w:p w14:paraId="26EF92AC" w14:textId="77777777" w:rsidR="00816852" w:rsidRPr="003E1869" w:rsidRDefault="00816852" w:rsidP="000316D1">
            <w:pPr>
              <w:pBdr>
                <w:top w:val="nil"/>
                <w:left w:val="nil"/>
                <w:bottom w:val="nil"/>
                <w:right w:val="nil"/>
                <w:between w:val="nil"/>
              </w:pBdr>
              <w:ind w:left="110" w:right="105"/>
              <w:jc w:val="center"/>
              <w:rPr>
                <w:color w:val="000000"/>
                <w:sz w:val="16"/>
                <w:szCs w:val="16"/>
              </w:rPr>
            </w:pPr>
            <w:r w:rsidRPr="003E1869">
              <w:rPr>
                <w:color w:val="000000"/>
                <w:sz w:val="16"/>
                <w:szCs w:val="16"/>
              </w:rPr>
              <w:t>Organizador</w:t>
            </w:r>
          </w:p>
        </w:tc>
        <w:tc>
          <w:tcPr>
            <w:tcW w:w="1216" w:type="dxa"/>
          </w:tcPr>
          <w:p w14:paraId="4FDA9A96" w14:textId="77777777" w:rsidR="00816852" w:rsidRPr="003E1869" w:rsidRDefault="00816852" w:rsidP="000316D1">
            <w:pPr>
              <w:pBdr>
                <w:top w:val="nil"/>
                <w:left w:val="nil"/>
                <w:bottom w:val="nil"/>
                <w:right w:val="nil"/>
                <w:between w:val="nil"/>
              </w:pBdr>
              <w:ind w:left="340"/>
              <w:rPr>
                <w:color w:val="000000"/>
                <w:sz w:val="16"/>
                <w:szCs w:val="16"/>
              </w:rPr>
            </w:pPr>
            <w:r w:rsidRPr="003E1869">
              <w:rPr>
                <w:color w:val="000000"/>
                <w:sz w:val="16"/>
                <w:szCs w:val="16"/>
              </w:rPr>
              <w:t>Evento</w:t>
            </w:r>
          </w:p>
        </w:tc>
        <w:tc>
          <w:tcPr>
            <w:tcW w:w="1393" w:type="dxa"/>
          </w:tcPr>
          <w:p w14:paraId="10695EFC" w14:textId="77777777" w:rsidR="00816852" w:rsidRPr="003E1869" w:rsidRDefault="00816852" w:rsidP="000316D1">
            <w:pPr>
              <w:pBdr>
                <w:top w:val="nil"/>
                <w:left w:val="nil"/>
                <w:bottom w:val="nil"/>
                <w:right w:val="nil"/>
                <w:between w:val="nil"/>
              </w:pBdr>
              <w:ind w:left="81" w:right="72"/>
              <w:jc w:val="center"/>
              <w:rPr>
                <w:color w:val="000000"/>
                <w:sz w:val="16"/>
                <w:szCs w:val="16"/>
              </w:rPr>
            </w:pPr>
            <w:r w:rsidRPr="003E1869">
              <w:rPr>
                <w:color w:val="000000"/>
                <w:sz w:val="16"/>
                <w:szCs w:val="16"/>
              </w:rPr>
              <w:t>1 (limitado a 3</w:t>
            </w:r>
          </w:p>
          <w:p w14:paraId="356DB201" w14:textId="77777777" w:rsidR="00816852" w:rsidRPr="003E1869" w:rsidRDefault="00816852" w:rsidP="000316D1">
            <w:pPr>
              <w:pBdr>
                <w:top w:val="nil"/>
                <w:left w:val="nil"/>
                <w:bottom w:val="nil"/>
                <w:right w:val="nil"/>
                <w:between w:val="nil"/>
              </w:pBdr>
              <w:ind w:left="75" w:right="85"/>
              <w:jc w:val="center"/>
              <w:rPr>
                <w:color w:val="000000"/>
                <w:sz w:val="16"/>
                <w:szCs w:val="16"/>
              </w:rPr>
            </w:pPr>
            <w:r w:rsidRPr="003E1869">
              <w:rPr>
                <w:color w:val="000000"/>
                <w:sz w:val="16"/>
                <w:szCs w:val="16"/>
              </w:rPr>
              <w:t>pontos)</w:t>
            </w:r>
          </w:p>
        </w:tc>
        <w:tc>
          <w:tcPr>
            <w:tcW w:w="567" w:type="dxa"/>
          </w:tcPr>
          <w:p w14:paraId="4C529CA4"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c>
          <w:tcPr>
            <w:tcW w:w="591" w:type="dxa"/>
          </w:tcPr>
          <w:p w14:paraId="185015F9" w14:textId="77777777" w:rsidR="00816852" w:rsidRPr="003E1869" w:rsidRDefault="00816852" w:rsidP="000316D1">
            <w:pPr>
              <w:pBdr>
                <w:top w:val="nil"/>
                <w:left w:val="nil"/>
                <w:bottom w:val="nil"/>
                <w:right w:val="nil"/>
                <w:between w:val="nil"/>
              </w:pBdr>
              <w:rPr>
                <w:rFonts w:ascii="Times New Roman" w:eastAsia="Times New Roman" w:hAnsi="Times New Roman" w:cs="Times New Roman"/>
                <w:color w:val="000000"/>
                <w:sz w:val="16"/>
                <w:szCs w:val="16"/>
              </w:rPr>
            </w:pPr>
          </w:p>
        </w:tc>
      </w:tr>
    </w:tbl>
    <w:p w14:paraId="4CAA79EA" w14:textId="77777777" w:rsidR="00816852" w:rsidRPr="00595695" w:rsidRDefault="00816852" w:rsidP="00816852">
      <w:pPr>
        <w:rPr>
          <w:sz w:val="16"/>
          <w:szCs w:val="16"/>
        </w:rPr>
      </w:pPr>
      <w:r w:rsidRPr="00595695">
        <w:rPr>
          <w:sz w:val="12"/>
          <w:szCs w:val="12"/>
        </w:rPr>
        <w:t>Obs: Nos itens 2 a 15 serão computados apenas documentos com datas a partir de 2019 do mesmo quadriênio</w:t>
      </w:r>
      <w:r>
        <w:rPr>
          <w:sz w:val="16"/>
          <w:szCs w:val="16"/>
        </w:rPr>
        <w:t>.</w:t>
      </w:r>
    </w:p>
    <w:p w14:paraId="7698A817" w14:textId="22A9C5EC" w:rsidR="00F47B7B" w:rsidRPr="00AE07FE" w:rsidRDefault="00691EE9" w:rsidP="00F47B7B">
      <w:pPr>
        <w:jc w:val="center"/>
        <w:rPr>
          <w:b/>
          <w:bCs/>
          <w:color w:val="000000"/>
        </w:rPr>
      </w:pPr>
      <w:bookmarkStart w:id="1" w:name="_GoBack"/>
      <w:bookmarkEnd w:id="1"/>
      <w:r w:rsidRPr="00FA6827">
        <w:rPr>
          <w:b/>
        </w:rPr>
        <w:lastRenderedPageBreak/>
        <w:t>EDITAL Nº</w:t>
      </w:r>
      <w:r w:rsidR="00FA6827" w:rsidRPr="00FA6827">
        <w:rPr>
          <w:b/>
        </w:rPr>
        <w:t xml:space="preserve"> 34</w:t>
      </w:r>
      <w:r w:rsidRPr="00FA6827">
        <w:rPr>
          <w:b/>
        </w:rPr>
        <w:t>/2023</w:t>
      </w:r>
      <w:r w:rsidR="00F47B7B" w:rsidRPr="00FA6827">
        <w:rPr>
          <w:b/>
        </w:rPr>
        <w:t>-PSU</w:t>
      </w:r>
    </w:p>
    <w:p w14:paraId="70FC51C6" w14:textId="77777777" w:rsidR="00DE66A7" w:rsidRDefault="00DE66A7" w:rsidP="000560E1">
      <w:pPr>
        <w:widowControl/>
        <w:spacing w:line="360" w:lineRule="auto"/>
        <w:jc w:val="center"/>
        <w:rPr>
          <w:rFonts w:eastAsia="Times New Roman"/>
          <w:b/>
          <w:bCs/>
          <w:color w:val="000000"/>
          <w:lang w:val="pt-BR"/>
        </w:rPr>
      </w:pPr>
    </w:p>
    <w:p w14:paraId="6EA85F91" w14:textId="25CA3980" w:rsidR="008C2031" w:rsidRPr="000560E1" w:rsidRDefault="008C2031" w:rsidP="000560E1">
      <w:pPr>
        <w:widowControl/>
        <w:spacing w:line="360" w:lineRule="auto"/>
        <w:jc w:val="center"/>
        <w:rPr>
          <w:rFonts w:eastAsia="Times New Roman"/>
          <w:b/>
          <w:bCs/>
          <w:color w:val="000000"/>
          <w:lang w:val="pt-BR"/>
        </w:rPr>
      </w:pPr>
      <w:r w:rsidRPr="000560E1">
        <w:rPr>
          <w:rFonts w:eastAsia="Times New Roman"/>
          <w:b/>
          <w:bCs/>
          <w:color w:val="000000"/>
          <w:lang w:val="pt-BR"/>
        </w:rPr>
        <w:t xml:space="preserve">ANEXO </w:t>
      </w:r>
      <w:r w:rsidR="000120D9">
        <w:rPr>
          <w:rFonts w:eastAsia="Times New Roman"/>
          <w:b/>
          <w:bCs/>
          <w:color w:val="000000"/>
          <w:lang w:val="pt-BR"/>
        </w:rPr>
        <w:t>XIV</w:t>
      </w:r>
    </w:p>
    <w:p w14:paraId="4C673290" w14:textId="77777777" w:rsidR="006A6960" w:rsidRPr="000560E1" w:rsidRDefault="006A6960" w:rsidP="000560E1">
      <w:pPr>
        <w:widowControl/>
        <w:spacing w:line="360" w:lineRule="auto"/>
        <w:jc w:val="center"/>
        <w:rPr>
          <w:rFonts w:eastAsia="Times New Roman"/>
          <w:b/>
          <w:bCs/>
          <w:color w:val="000000"/>
          <w:lang w:val="pt-BR"/>
        </w:rPr>
      </w:pPr>
    </w:p>
    <w:p w14:paraId="2E0BA5F1" w14:textId="77777777" w:rsidR="003A2AA7" w:rsidRPr="000560E1" w:rsidRDefault="003A2AA7" w:rsidP="000560E1">
      <w:pPr>
        <w:widowControl/>
        <w:spacing w:line="360" w:lineRule="auto"/>
        <w:jc w:val="center"/>
        <w:rPr>
          <w:rFonts w:ascii="Times New Roman" w:eastAsia="Times New Roman" w:hAnsi="Times New Roman" w:cs="Times New Roman"/>
          <w:lang w:val="pt-BR"/>
        </w:rPr>
      </w:pPr>
      <w:r w:rsidRPr="000560E1">
        <w:rPr>
          <w:rFonts w:eastAsia="Times New Roman"/>
          <w:b/>
          <w:bCs/>
          <w:color w:val="000000"/>
          <w:lang w:val="pt-BR"/>
        </w:rPr>
        <w:t>MINUTA DE RECURSO</w:t>
      </w:r>
    </w:p>
    <w:p w14:paraId="0FE9CA0C" w14:textId="77777777" w:rsidR="003A2AA7" w:rsidRPr="000560E1" w:rsidRDefault="003A2AA7" w:rsidP="000560E1">
      <w:pPr>
        <w:widowControl/>
        <w:spacing w:line="360" w:lineRule="auto"/>
        <w:rPr>
          <w:rFonts w:ascii="Times New Roman" w:eastAsia="Times New Roman" w:hAnsi="Times New Roman" w:cs="Times New Roman"/>
          <w:lang w:val="pt-BR"/>
        </w:rPr>
      </w:pPr>
    </w:p>
    <w:p w14:paraId="16F8EA61" w14:textId="7083208A" w:rsidR="003A2AA7" w:rsidRPr="000560E1" w:rsidRDefault="003A2AA7" w:rsidP="000560E1">
      <w:pPr>
        <w:widowControl/>
        <w:spacing w:line="360" w:lineRule="auto"/>
        <w:jc w:val="both"/>
        <w:rPr>
          <w:rFonts w:ascii="Times New Roman" w:eastAsia="Times New Roman" w:hAnsi="Times New Roman" w:cs="Times New Roman"/>
          <w:lang w:val="pt-BR"/>
        </w:rPr>
      </w:pPr>
      <w:r w:rsidRPr="000560E1">
        <w:rPr>
          <w:rFonts w:eastAsia="Times New Roman"/>
          <w:color w:val="000000"/>
          <w:lang w:val="pt-BR"/>
        </w:rPr>
        <w:t xml:space="preserve">RECURSO CONTRA DECISÃO RELATIVA AO RESULTADO DO **** para o </w:t>
      </w:r>
      <w:r w:rsidRPr="005B17D8">
        <w:rPr>
          <w:rFonts w:eastAsia="Times New Roman"/>
          <w:color w:val="000000"/>
          <w:lang w:val="pt-BR"/>
        </w:rPr>
        <w:t xml:space="preserve">Edital </w:t>
      </w:r>
      <w:r w:rsidR="005B17D8" w:rsidRPr="005B17D8">
        <w:rPr>
          <w:rFonts w:eastAsia="Times New Roman"/>
          <w:lang w:val="pt-BR"/>
        </w:rPr>
        <w:t>Nº</w:t>
      </w:r>
      <w:r w:rsidR="00FA6827">
        <w:rPr>
          <w:rFonts w:eastAsia="Times New Roman"/>
          <w:lang w:val="pt-BR"/>
        </w:rPr>
        <w:t xml:space="preserve"> 34</w:t>
      </w:r>
      <w:r w:rsidRPr="005B17D8">
        <w:rPr>
          <w:rFonts w:eastAsia="Times New Roman"/>
          <w:lang w:val="pt-BR"/>
        </w:rPr>
        <w:t>-</w:t>
      </w:r>
      <w:r w:rsidR="00FA6827">
        <w:rPr>
          <w:rFonts w:eastAsia="Times New Roman"/>
          <w:color w:val="000000"/>
          <w:lang w:val="pt-BR"/>
        </w:rPr>
        <w:t>2023</w:t>
      </w:r>
      <w:r w:rsidRPr="005B17D8">
        <w:rPr>
          <w:rFonts w:eastAsia="Times New Roman"/>
          <w:color w:val="000000"/>
          <w:lang w:val="pt-BR"/>
        </w:rPr>
        <w:t>/</w:t>
      </w:r>
      <w:r w:rsidR="006A6960" w:rsidRPr="005B17D8">
        <w:rPr>
          <w:rFonts w:eastAsia="Times New Roman"/>
          <w:color w:val="000000"/>
          <w:lang w:val="pt-BR"/>
        </w:rPr>
        <w:t>PSU</w:t>
      </w:r>
      <w:r w:rsidRPr="005B17D8">
        <w:rPr>
          <w:rFonts w:eastAsia="Times New Roman"/>
          <w:color w:val="000000"/>
          <w:lang w:val="pt-BR"/>
        </w:rPr>
        <w:t>,</w:t>
      </w:r>
      <w:r w:rsidRPr="00BA21DF">
        <w:rPr>
          <w:rFonts w:eastAsia="Times New Roman"/>
          <w:color w:val="000000"/>
          <w:lang w:val="pt-BR"/>
        </w:rPr>
        <w:t xml:space="preserve"> realizado pelo Programa de Pós-Graduação em </w:t>
      </w:r>
      <w:r w:rsidR="006A6960" w:rsidRPr="00BA21DF">
        <w:rPr>
          <w:rFonts w:eastAsia="Times New Roman"/>
          <w:color w:val="000000"/>
          <w:lang w:val="pt-BR"/>
        </w:rPr>
        <w:t>Sustentabilidade</w:t>
      </w:r>
      <w:r w:rsidRPr="00BA21DF">
        <w:rPr>
          <w:rFonts w:eastAsia="Times New Roman"/>
          <w:color w:val="000000"/>
          <w:lang w:val="pt-BR"/>
        </w:rPr>
        <w:t xml:space="preserve"> do IFPR</w:t>
      </w:r>
      <w:r w:rsidR="006A6960" w:rsidRPr="00BA21DF">
        <w:rPr>
          <w:rFonts w:eastAsia="Times New Roman"/>
          <w:color w:val="000000"/>
          <w:lang w:val="pt-BR"/>
        </w:rPr>
        <w:t>/UEM</w:t>
      </w:r>
      <w:r w:rsidRPr="000560E1">
        <w:rPr>
          <w:rFonts w:eastAsia="Times New Roman"/>
          <w:color w:val="000000"/>
          <w:lang w:val="pt-BR"/>
        </w:rPr>
        <w:t>.</w:t>
      </w:r>
    </w:p>
    <w:p w14:paraId="664451AB" w14:textId="77777777" w:rsidR="003A2AA7" w:rsidRPr="000560E1" w:rsidRDefault="003A2AA7" w:rsidP="000560E1">
      <w:pPr>
        <w:widowControl/>
        <w:spacing w:line="360" w:lineRule="auto"/>
        <w:rPr>
          <w:rFonts w:ascii="Times New Roman" w:eastAsia="Times New Roman" w:hAnsi="Times New Roman" w:cs="Times New Roman"/>
          <w:lang w:val="pt-BR"/>
        </w:rPr>
      </w:pPr>
    </w:p>
    <w:p w14:paraId="65FE036E" w14:textId="43A38BBD" w:rsidR="003A2AA7" w:rsidRPr="000560E1" w:rsidRDefault="003A2AA7" w:rsidP="000560E1">
      <w:pPr>
        <w:widowControl/>
        <w:spacing w:line="360" w:lineRule="auto"/>
        <w:ind w:firstLine="720"/>
        <w:jc w:val="both"/>
        <w:rPr>
          <w:rFonts w:ascii="Times New Roman" w:eastAsia="Times New Roman" w:hAnsi="Times New Roman" w:cs="Times New Roman"/>
          <w:lang w:val="pt-BR"/>
        </w:rPr>
      </w:pPr>
      <w:r w:rsidRPr="000560E1">
        <w:rPr>
          <w:rFonts w:eastAsia="Times New Roman"/>
          <w:color w:val="000000"/>
          <w:lang w:val="pt-BR"/>
        </w:rPr>
        <w:t xml:space="preserve">Eu, ***, CPF nº ***, para concorrer a uma vaga como aluno(a) regular </w:t>
      </w:r>
      <w:r w:rsidR="006A6960" w:rsidRPr="000560E1">
        <w:rPr>
          <w:rFonts w:eastAsia="Times New Roman"/>
          <w:color w:val="000000"/>
          <w:lang w:val="pt-BR"/>
        </w:rPr>
        <w:t>por meio</w:t>
      </w:r>
      <w:r w:rsidRPr="000560E1">
        <w:rPr>
          <w:rFonts w:eastAsia="Times New Roman"/>
          <w:color w:val="000000"/>
          <w:lang w:val="pt-BR"/>
        </w:rPr>
        <w:t xml:space="preserve"> do </w:t>
      </w:r>
      <w:r w:rsidRPr="00FA6827">
        <w:rPr>
          <w:rFonts w:eastAsia="Times New Roman"/>
          <w:color w:val="000000"/>
          <w:lang w:val="pt-BR"/>
        </w:rPr>
        <w:t>Edital Nº</w:t>
      </w:r>
      <w:r w:rsidR="00FA6827" w:rsidRPr="00FA6827">
        <w:rPr>
          <w:rFonts w:eastAsia="Times New Roman"/>
          <w:color w:val="000000"/>
          <w:lang w:val="pt-BR"/>
        </w:rPr>
        <w:t xml:space="preserve"> 34</w:t>
      </w:r>
      <w:r w:rsidR="00F1351A" w:rsidRPr="00FA6827">
        <w:rPr>
          <w:rFonts w:eastAsia="Times New Roman"/>
          <w:lang w:val="pt-BR"/>
        </w:rPr>
        <w:t>-2023</w:t>
      </w:r>
      <w:r w:rsidRPr="00FA6827">
        <w:rPr>
          <w:rFonts w:eastAsia="Times New Roman"/>
          <w:color w:val="000000"/>
          <w:lang w:val="pt-BR"/>
        </w:rPr>
        <w:t>/</w:t>
      </w:r>
      <w:r w:rsidR="006A6960" w:rsidRPr="00FA6827">
        <w:rPr>
          <w:rFonts w:eastAsia="Times New Roman"/>
          <w:color w:val="000000"/>
          <w:lang w:val="pt-BR"/>
        </w:rPr>
        <w:t>PSU</w:t>
      </w:r>
      <w:r w:rsidRPr="00FA6827">
        <w:rPr>
          <w:rFonts w:eastAsia="Times New Roman"/>
          <w:color w:val="000000"/>
          <w:lang w:val="pt-BR"/>
        </w:rPr>
        <w:t xml:space="preserve"> apresento recurso junto à Comissão de Seleção designada pela </w:t>
      </w:r>
      <w:r w:rsidR="00BC11BF" w:rsidRPr="00FA6827">
        <w:rPr>
          <w:color w:val="000000"/>
        </w:rPr>
        <w:t xml:space="preserve">Portaria Nº </w:t>
      </w:r>
      <w:r w:rsidR="00FA6827" w:rsidRPr="00FA6827">
        <w:t>003</w:t>
      </w:r>
      <w:r w:rsidR="00BC11BF" w:rsidRPr="00FA6827">
        <w:t>/202</w:t>
      </w:r>
      <w:r w:rsidR="00FA6827" w:rsidRPr="00FA6827">
        <w:t>3-PSU, de 12 de dezembro</w:t>
      </w:r>
      <w:r w:rsidR="00F1351A" w:rsidRPr="00FA6827">
        <w:t xml:space="preserve"> de 2023</w:t>
      </w:r>
      <w:r w:rsidR="00BC11BF" w:rsidRPr="00FA6827">
        <w:t xml:space="preserve">, </w:t>
      </w:r>
      <w:r w:rsidRPr="00FA6827">
        <w:rPr>
          <w:rFonts w:eastAsia="Times New Roman"/>
          <w:color w:val="000000"/>
          <w:lang w:val="pt-BR"/>
        </w:rPr>
        <w:t>contra a decisão da mesma.</w:t>
      </w:r>
    </w:p>
    <w:p w14:paraId="5CD68BE5" w14:textId="77777777" w:rsidR="003A2AA7" w:rsidRPr="000560E1" w:rsidRDefault="003A2AA7" w:rsidP="000560E1">
      <w:pPr>
        <w:widowControl/>
        <w:spacing w:line="360" w:lineRule="auto"/>
        <w:ind w:firstLine="709"/>
        <w:jc w:val="both"/>
        <w:rPr>
          <w:rFonts w:ascii="Times New Roman" w:eastAsia="Times New Roman" w:hAnsi="Times New Roman" w:cs="Times New Roman"/>
          <w:lang w:val="pt-BR"/>
        </w:rPr>
      </w:pPr>
      <w:r w:rsidRPr="000560E1">
        <w:rPr>
          <w:rFonts w:eastAsia="Times New Roman"/>
          <w:color w:val="000000"/>
          <w:lang w:val="pt-BR"/>
        </w:rPr>
        <w:t>A decisão objeto de contestação é ***[explicitar a decisão que está contestando].</w:t>
      </w:r>
    </w:p>
    <w:p w14:paraId="2DC1B07A" w14:textId="77777777" w:rsidR="003A2AA7" w:rsidRPr="000560E1" w:rsidRDefault="003A2AA7" w:rsidP="000560E1">
      <w:pPr>
        <w:widowControl/>
        <w:spacing w:line="360" w:lineRule="auto"/>
        <w:ind w:firstLine="709"/>
        <w:jc w:val="both"/>
        <w:rPr>
          <w:rFonts w:ascii="Times New Roman" w:eastAsia="Times New Roman" w:hAnsi="Times New Roman" w:cs="Times New Roman"/>
          <w:lang w:val="pt-BR"/>
        </w:rPr>
      </w:pPr>
      <w:r w:rsidRPr="000560E1">
        <w:rPr>
          <w:rFonts w:eastAsia="Times New Roman"/>
          <w:color w:val="000000"/>
          <w:lang w:val="pt-BR"/>
        </w:rPr>
        <w:t>Os argumentos com os quais contesto a referida decisão são [limite máximo de 1000 palavras]:</w:t>
      </w:r>
    </w:p>
    <w:p w14:paraId="7A9BFB74" w14:textId="77777777" w:rsidR="003A2AA7" w:rsidRPr="000560E1" w:rsidRDefault="003A2AA7" w:rsidP="000560E1">
      <w:pPr>
        <w:widowControl/>
        <w:spacing w:line="360" w:lineRule="auto"/>
        <w:ind w:firstLine="709"/>
        <w:jc w:val="both"/>
        <w:rPr>
          <w:rFonts w:ascii="Times New Roman" w:eastAsia="Times New Roman" w:hAnsi="Times New Roman" w:cs="Times New Roman"/>
          <w:lang w:val="pt-BR"/>
        </w:rPr>
      </w:pPr>
      <w:r w:rsidRPr="000560E1">
        <w:rPr>
          <w:rFonts w:eastAsia="Times New Roman"/>
          <w:color w:val="000000"/>
          <w:lang w:val="pt-BR"/>
        </w:rPr>
        <w:t>[Se necessário anexe documentos, referências e/ou outras fontes externas, listando-as abaixo]: </w:t>
      </w:r>
    </w:p>
    <w:p w14:paraId="4D0A87C0" w14:textId="77777777" w:rsidR="003A2AA7" w:rsidRPr="000560E1" w:rsidRDefault="003A2AA7" w:rsidP="000560E1">
      <w:pPr>
        <w:widowControl/>
        <w:spacing w:line="360" w:lineRule="auto"/>
        <w:ind w:firstLine="709"/>
        <w:jc w:val="both"/>
        <w:rPr>
          <w:rFonts w:ascii="Times New Roman" w:eastAsia="Times New Roman" w:hAnsi="Times New Roman" w:cs="Times New Roman"/>
          <w:lang w:val="pt-BR"/>
        </w:rPr>
      </w:pPr>
      <w:r w:rsidRPr="000560E1">
        <w:rPr>
          <w:rFonts w:eastAsia="Times New Roman"/>
          <w:color w:val="000000"/>
          <w:lang w:val="pt-BR"/>
        </w:rPr>
        <w:t>****</w:t>
      </w:r>
    </w:p>
    <w:p w14:paraId="2806BF45" w14:textId="77777777" w:rsidR="003A2AA7" w:rsidRPr="000560E1" w:rsidRDefault="003A2AA7" w:rsidP="000560E1">
      <w:pPr>
        <w:widowControl/>
        <w:spacing w:line="360" w:lineRule="auto"/>
        <w:ind w:firstLine="709"/>
        <w:jc w:val="both"/>
        <w:rPr>
          <w:rFonts w:ascii="Times New Roman" w:eastAsia="Times New Roman" w:hAnsi="Times New Roman" w:cs="Times New Roman"/>
          <w:lang w:val="pt-BR"/>
        </w:rPr>
      </w:pPr>
      <w:r w:rsidRPr="000560E1">
        <w:rPr>
          <w:rFonts w:eastAsia="Times New Roman"/>
          <w:color w:val="000000"/>
          <w:lang w:val="pt-BR"/>
        </w:rPr>
        <w:t>****</w:t>
      </w:r>
    </w:p>
    <w:p w14:paraId="25E490D6" w14:textId="77777777" w:rsidR="003A2AA7" w:rsidRPr="000560E1" w:rsidRDefault="003A2AA7" w:rsidP="000560E1">
      <w:pPr>
        <w:widowControl/>
        <w:spacing w:line="360" w:lineRule="auto"/>
        <w:rPr>
          <w:rFonts w:ascii="Times New Roman" w:eastAsia="Times New Roman" w:hAnsi="Times New Roman" w:cs="Times New Roman"/>
          <w:lang w:val="pt-BR"/>
        </w:rPr>
      </w:pPr>
    </w:p>
    <w:p w14:paraId="4C952241" w14:textId="77777777" w:rsidR="003A2AA7" w:rsidRPr="000560E1" w:rsidRDefault="003A2AA7" w:rsidP="000560E1">
      <w:pPr>
        <w:widowControl/>
        <w:spacing w:line="360" w:lineRule="auto"/>
        <w:ind w:left="1080"/>
        <w:jc w:val="right"/>
        <w:rPr>
          <w:rFonts w:ascii="Times New Roman" w:eastAsia="Times New Roman" w:hAnsi="Times New Roman" w:cs="Times New Roman"/>
          <w:lang w:val="pt-BR"/>
        </w:rPr>
      </w:pPr>
      <w:r w:rsidRPr="000560E1">
        <w:rPr>
          <w:rFonts w:eastAsia="Times New Roman"/>
          <w:color w:val="000000"/>
          <w:lang w:val="pt-BR"/>
        </w:rPr>
        <w:tab/>
      </w:r>
      <w:r w:rsidRPr="000560E1">
        <w:rPr>
          <w:rFonts w:eastAsia="Times New Roman"/>
          <w:color w:val="000000"/>
          <w:lang w:val="pt-BR"/>
        </w:rPr>
        <w:tab/>
      </w:r>
      <w:r w:rsidRPr="000560E1">
        <w:rPr>
          <w:rFonts w:eastAsia="Times New Roman"/>
          <w:color w:val="000000"/>
          <w:lang w:val="pt-BR"/>
        </w:rPr>
        <w:tab/>
      </w:r>
      <w:r w:rsidRPr="000560E1">
        <w:rPr>
          <w:rFonts w:eastAsia="Times New Roman"/>
          <w:color w:val="000000"/>
          <w:lang w:val="pt-BR"/>
        </w:rPr>
        <w:tab/>
      </w:r>
    </w:p>
    <w:p w14:paraId="10500084" w14:textId="66DB9F65" w:rsidR="003A2AA7" w:rsidRPr="000560E1" w:rsidRDefault="00EF389A" w:rsidP="000560E1">
      <w:pPr>
        <w:widowControl/>
        <w:spacing w:line="360" w:lineRule="auto"/>
        <w:ind w:left="1080"/>
        <w:jc w:val="right"/>
        <w:rPr>
          <w:rFonts w:ascii="Times New Roman" w:eastAsia="Times New Roman" w:hAnsi="Times New Roman" w:cs="Times New Roman"/>
          <w:lang w:val="pt-BR"/>
        </w:rPr>
      </w:pPr>
      <w:r w:rsidRPr="005B17D8">
        <w:rPr>
          <w:rFonts w:eastAsia="Times New Roman"/>
          <w:color w:val="000000"/>
          <w:lang w:val="pt-BR"/>
        </w:rPr>
        <w:t>Cidade/</w:t>
      </w:r>
      <w:proofErr w:type="gramStart"/>
      <w:r w:rsidRPr="005B17D8">
        <w:rPr>
          <w:rFonts w:eastAsia="Times New Roman"/>
          <w:color w:val="000000"/>
          <w:lang w:val="pt-BR"/>
        </w:rPr>
        <w:t>Estado</w:t>
      </w:r>
      <w:r w:rsidR="004D6988" w:rsidRPr="005B17D8">
        <w:rPr>
          <w:rFonts w:eastAsia="Times New Roman"/>
          <w:color w:val="000000"/>
          <w:lang w:val="pt-BR"/>
        </w:rPr>
        <w:t>,</w:t>
      </w:r>
      <w:r w:rsidR="00F47B7B">
        <w:rPr>
          <w:rFonts w:eastAsia="Times New Roman"/>
          <w:color w:val="000000"/>
          <w:lang w:val="pt-BR"/>
        </w:rPr>
        <w:t xml:space="preserve">   </w:t>
      </w:r>
      <w:proofErr w:type="gramEnd"/>
      <w:r w:rsidR="00F47B7B">
        <w:rPr>
          <w:rFonts w:eastAsia="Times New Roman"/>
          <w:color w:val="000000"/>
          <w:lang w:val="pt-BR"/>
        </w:rPr>
        <w:t xml:space="preserve">           </w:t>
      </w:r>
      <w:r w:rsidR="005B17D8">
        <w:rPr>
          <w:rFonts w:eastAsia="Times New Roman"/>
          <w:color w:val="000000"/>
          <w:lang w:val="pt-BR"/>
        </w:rPr>
        <w:t xml:space="preserve"> de</w:t>
      </w:r>
      <w:r w:rsidR="00F47B7B">
        <w:rPr>
          <w:rFonts w:eastAsia="Times New Roman"/>
          <w:color w:val="000000"/>
          <w:lang w:val="pt-BR"/>
        </w:rPr>
        <w:t xml:space="preserve">                         </w:t>
      </w:r>
      <w:proofErr w:type="spellStart"/>
      <w:r w:rsidR="005B17D8">
        <w:rPr>
          <w:rFonts w:eastAsia="Times New Roman"/>
          <w:color w:val="000000"/>
          <w:lang w:val="pt-BR"/>
        </w:rPr>
        <w:t>de</w:t>
      </w:r>
      <w:proofErr w:type="spellEnd"/>
      <w:r w:rsidR="00F47B7B">
        <w:rPr>
          <w:rFonts w:eastAsia="Times New Roman"/>
          <w:color w:val="000000"/>
          <w:lang w:val="pt-BR"/>
        </w:rPr>
        <w:t xml:space="preserve">  </w:t>
      </w:r>
      <w:r w:rsidR="005B17D8">
        <w:rPr>
          <w:rFonts w:eastAsia="Times New Roman"/>
          <w:color w:val="000000"/>
          <w:lang w:val="pt-BR"/>
        </w:rPr>
        <w:t>202</w:t>
      </w:r>
      <w:r w:rsidR="00F47B7B">
        <w:rPr>
          <w:rFonts w:eastAsia="Times New Roman"/>
          <w:color w:val="000000"/>
          <w:lang w:val="pt-BR"/>
        </w:rPr>
        <w:t xml:space="preserve">    .          </w:t>
      </w:r>
    </w:p>
    <w:p w14:paraId="683086D1" w14:textId="77777777" w:rsidR="003A2AA7" w:rsidRPr="000560E1" w:rsidRDefault="003A2AA7" w:rsidP="000560E1">
      <w:pPr>
        <w:widowControl/>
        <w:spacing w:line="360" w:lineRule="auto"/>
        <w:rPr>
          <w:rFonts w:ascii="Times New Roman" w:eastAsia="Times New Roman" w:hAnsi="Times New Roman" w:cs="Times New Roman"/>
          <w:lang w:val="pt-BR"/>
        </w:rPr>
      </w:pPr>
    </w:p>
    <w:p w14:paraId="28B0E8FA" w14:textId="77777777" w:rsidR="003A2AA7" w:rsidRPr="000560E1" w:rsidRDefault="003A2AA7" w:rsidP="000560E1">
      <w:pPr>
        <w:widowControl/>
        <w:spacing w:line="360" w:lineRule="auto"/>
        <w:ind w:firstLine="709"/>
        <w:jc w:val="center"/>
        <w:rPr>
          <w:rFonts w:ascii="Times New Roman" w:eastAsia="Times New Roman" w:hAnsi="Times New Roman" w:cs="Times New Roman"/>
          <w:lang w:val="pt-BR"/>
        </w:rPr>
      </w:pPr>
      <w:r w:rsidRPr="000560E1">
        <w:rPr>
          <w:rFonts w:eastAsia="Times New Roman"/>
          <w:i/>
          <w:iCs/>
          <w:color w:val="000000"/>
          <w:lang w:val="pt-BR"/>
        </w:rPr>
        <w:t>Nome completo do candidato + assinatura/rubrica a próprio punho</w:t>
      </w:r>
    </w:p>
    <w:p w14:paraId="25E68BA0" w14:textId="77777777" w:rsidR="003A2AA7" w:rsidRPr="000560E1" w:rsidRDefault="003A2AA7" w:rsidP="000560E1">
      <w:pPr>
        <w:widowControl/>
        <w:spacing w:line="360" w:lineRule="auto"/>
        <w:rPr>
          <w:rFonts w:ascii="Times New Roman" w:eastAsia="Times New Roman" w:hAnsi="Times New Roman" w:cs="Times New Roman"/>
          <w:lang w:val="pt-BR"/>
        </w:rPr>
      </w:pPr>
    </w:p>
    <w:p w14:paraId="18873392" w14:textId="77777777" w:rsidR="003A2AA7" w:rsidRPr="000560E1" w:rsidRDefault="003A2AA7" w:rsidP="000560E1">
      <w:pPr>
        <w:spacing w:line="360" w:lineRule="auto"/>
        <w:ind w:left="222"/>
      </w:pPr>
    </w:p>
    <w:p w14:paraId="15D23598" w14:textId="77777777" w:rsidR="003A2AA7" w:rsidRPr="000560E1" w:rsidRDefault="003A2AA7" w:rsidP="000560E1">
      <w:pPr>
        <w:spacing w:line="360" w:lineRule="auto"/>
        <w:ind w:left="222"/>
      </w:pPr>
    </w:p>
    <w:p w14:paraId="3C5EBB9F" w14:textId="77777777" w:rsidR="003A2AA7" w:rsidRPr="000560E1" w:rsidRDefault="003A2AA7" w:rsidP="000560E1">
      <w:pPr>
        <w:spacing w:line="360" w:lineRule="auto"/>
        <w:ind w:left="222"/>
      </w:pPr>
    </w:p>
    <w:sectPr w:rsidR="003A2AA7" w:rsidRPr="000560E1" w:rsidSect="002848F5">
      <w:headerReference w:type="default" r:id="rId12"/>
      <w:pgSz w:w="11920" w:h="16860"/>
      <w:pgMar w:top="2180" w:right="880" w:bottom="1760" w:left="1480" w:header="661" w:footer="1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C901" w14:textId="77777777" w:rsidR="00B1437B" w:rsidRDefault="00B1437B">
      <w:r>
        <w:separator/>
      </w:r>
    </w:p>
  </w:endnote>
  <w:endnote w:type="continuationSeparator" w:id="0">
    <w:p w14:paraId="057EA984" w14:textId="77777777" w:rsidR="00B1437B" w:rsidRDefault="00B1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AE85" w14:textId="77777777" w:rsidR="00B1437B" w:rsidRDefault="00B1437B">
      <w:r>
        <w:separator/>
      </w:r>
    </w:p>
  </w:footnote>
  <w:footnote w:type="continuationSeparator" w:id="0">
    <w:p w14:paraId="4F039ACD" w14:textId="77777777" w:rsidR="00B1437B" w:rsidRDefault="00B1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D1C1" w14:textId="75B35633" w:rsidR="00464C24" w:rsidRDefault="00464C24">
    <w:pPr>
      <w:pBdr>
        <w:top w:val="nil"/>
        <w:left w:val="nil"/>
        <w:bottom w:val="nil"/>
        <w:right w:val="nil"/>
        <w:between w:val="nil"/>
      </w:pBd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4384" behindDoc="0" locked="0" layoutInCell="1" allowOverlap="1" wp14:anchorId="5CE3A0EA" wp14:editId="76F02473">
              <wp:simplePos x="0" y="0"/>
              <wp:positionH relativeFrom="page">
                <wp:posOffset>3006725</wp:posOffset>
              </wp:positionH>
              <wp:positionV relativeFrom="topMargin">
                <wp:align>bottom</wp:align>
              </wp:positionV>
              <wp:extent cx="2265045" cy="230505"/>
              <wp:effectExtent l="0" t="0" r="0" b="0"/>
              <wp:wrapSquare wrapText="bothSides"/>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5045" cy="230505"/>
                      </a:xfrm>
                      <a:prstGeom prst="rect">
                        <a:avLst/>
                      </a:prstGeom>
                      <a:noFill/>
                      <a:ln>
                        <a:noFill/>
                      </a:ln>
                    </wps:spPr>
                    <wps:txbx>
                      <w:txbxContent>
                        <w:p w14:paraId="52BF977A" w14:textId="77777777" w:rsidR="00464C24" w:rsidRDefault="00464C24" w:rsidP="00C7614A">
                          <w:pPr>
                            <w:spacing w:before="12"/>
                            <w:ind w:left="20" w:firstLine="20"/>
                            <w:jc w:val="cente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CE3A0EA" id="Retângulo 2" o:spid="_x0000_s1026" style="position:absolute;margin-left:236.75pt;margin-top:0;width:178.35pt;height:18.15pt;z-index:251664384;visibility:visible;mso-wrap-style:square;mso-width-percent:0;mso-height-percent:0;mso-wrap-distance-left:0;mso-wrap-distance-top:0;mso-wrap-distance-right:0;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" filled="f" stroked="f">
              <v:textbox inset="0,0,0,0">
                <w:txbxContent>
                  <w:p w14:paraId="52BF977A" w14:textId="77777777" w:rsidR="00464C24" w:rsidRDefault="00464C24" w:rsidP="00C7614A">
                    <w:pPr>
                      <w:spacing w:before="12"/>
                      <w:ind w:left="20" w:firstLine="20"/>
                      <w:jc w:val="center"/>
                      <w:textDirection w:val="btLr"/>
                    </w:pPr>
                  </w:p>
                </w:txbxContent>
              </v:textbox>
              <w10:wrap type="square" anchorx="page" anchory="margin"/>
            </v:rect>
          </w:pict>
        </mc:Fallback>
      </mc:AlternateContent>
    </w:r>
    <w:r>
      <w:rPr>
        <w:noProof/>
        <w:color w:val="000000"/>
        <w:sz w:val="24"/>
        <w:szCs w:val="24"/>
        <w:lang w:val="pt-BR"/>
      </w:rPr>
      <w:drawing>
        <wp:anchor distT="0" distB="0" distL="0" distR="0" simplePos="0" relativeHeight="251665408" behindDoc="0" locked="0" layoutInCell="1" allowOverlap="1" wp14:anchorId="23A11617" wp14:editId="75D9251A">
          <wp:simplePos x="0" y="0"/>
          <wp:positionH relativeFrom="page">
            <wp:posOffset>1124893</wp:posOffset>
          </wp:positionH>
          <wp:positionV relativeFrom="page">
            <wp:posOffset>419452</wp:posOffset>
          </wp:positionV>
          <wp:extent cx="734040" cy="734038"/>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4040" cy="734038"/>
                  </a:xfrm>
                  <a:prstGeom prst="rect">
                    <a:avLst/>
                  </a:prstGeom>
                  <a:ln/>
                </pic:spPr>
              </pic:pic>
            </a:graphicData>
          </a:graphic>
        </wp:anchor>
      </w:drawing>
    </w:r>
    <w:r>
      <w:rPr>
        <w:noProof/>
        <w:color w:val="000000"/>
        <w:sz w:val="24"/>
        <w:szCs w:val="24"/>
        <w:lang w:val="pt-BR"/>
      </w:rPr>
      <mc:AlternateContent>
        <mc:Choice Requires="wps">
          <w:drawing>
            <wp:anchor distT="0" distB="0" distL="0" distR="0" simplePos="0" relativeHeight="251666432" behindDoc="0" locked="0" layoutInCell="1" allowOverlap="1" wp14:anchorId="267151DB" wp14:editId="0705801D">
              <wp:simplePos x="0" y="0"/>
              <wp:positionH relativeFrom="page">
                <wp:posOffset>1968500</wp:posOffset>
              </wp:positionH>
              <wp:positionV relativeFrom="page">
                <wp:posOffset>449580</wp:posOffset>
              </wp:positionV>
              <wp:extent cx="4115435" cy="635000"/>
              <wp:effectExtent l="0" t="0" r="0" b="0"/>
              <wp:wrapSquare wrapText="bothSides"/>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5435" cy="635000"/>
                      </a:xfrm>
                      <a:prstGeom prst="rect">
                        <a:avLst/>
                      </a:prstGeom>
                      <a:noFill/>
                      <a:ln>
                        <a:noFill/>
                      </a:ln>
                    </wps:spPr>
                    <wps:txbx>
                      <w:txbxContent>
                        <w:p w14:paraId="29FA8CB0" w14:textId="77777777" w:rsidR="00464C24" w:rsidRDefault="00464C24">
                          <w:pPr>
                            <w:spacing w:before="12" w:line="249" w:lineRule="auto"/>
                            <w:ind w:left="20" w:right="3" w:firstLine="20"/>
                            <w:textDirection w:val="btLr"/>
                          </w:pPr>
                          <w:r>
                            <w:rPr>
                              <w:b/>
                              <w:color w:val="000000"/>
                              <w:sz w:val="20"/>
                            </w:rPr>
                            <w:t>PROGRAMA DE PÓS-GRADUAÇÃO EM SUSTENTABILIDADE (PSU) MESTRADO ACADÊMICO ASSOCIADO</w:t>
                          </w:r>
                        </w:p>
                        <w:p w14:paraId="0BF3FB1B" w14:textId="77777777" w:rsidR="00464C24" w:rsidRDefault="00464C24">
                          <w:pPr>
                            <w:spacing w:before="2" w:line="249" w:lineRule="auto"/>
                            <w:ind w:left="20" w:right="3168" w:firstLine="20"/>
                            <w:textDirection w:val="btLr"/>
                          </w:pPr>
                          <w:r>
                            <w:rPr>
                              <w:b/>
                              <w:color w:val="000000"/>
                              <w:sz w:val="20"/>
                            </w:rPr>
                            <w:t>Universidade Estadual de Maringá Instituto Federal do Paraná</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67151DB" id="Retângulo 1" o:spid="_x0000_s1027" style="position:absolute;margin-left:155pt;margin-top:35.4pt;width:324.05pt;height:50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" filled="f" stroked="f">
              <v:textbox inset="0,0,0,0">
                <w:txbxContent>
                  <w:p w14:paraId="29FA8CB0" w14:textId="77777777" w:rsidR="00464C24" w:rsidRDefault="00464C24">
                    <w:pPr>
                      <w:spacing w:before="12" w:line="249" w:lineRule="auto"/>
                      <w:ind w:left="20" w:right="3" w:firstLine="20"/>
                      <w:textDirection w:val="btLr"/>
                    </w:pPr>
                    <w:r>
                      <w:rPr>
                        <w:b/>
                        <w:color w:val="000000"/>
                        <w:sz w:val="20"/>
                      </w:rPr>
                      <w:t xml:space="preserve">PROGRAMA </w:t>
                    </w:r>
                    <w:r>
                      <w:rPr>
                        <w:b/>
                        <w:color w:val="000000"/>
                        <w:sz w:val="20"/>
                      </w:rPr>
                      <w:t>DE PÓS-GRADUAÇÃO EM SUSTENTABILIDADE (PSU) MESTRADO ACADÊMICO ASSOCIADO</w:t>
                    </w:r>
                  </w:p>
                  <w:p w14:paraId="0BF3FB1B" w14:textId="77777777" w:rsidR="00464C24" w:rsidRDefault="00464C24">
                    <w:pPr>
                      <w:spacing w:before="2" w:line="249" w:lineRule="auto"/>
                      <w:ind w:left="20" w:right="3168" w:firstLine="20"/>
                      <w:textDirection w:val="btLr"/>
                    </w:pPr>
                    <w:r>
                      <w:rPr>
                        <w:b/>
                        <w:color w:val="000000"/>
                        <w:sz w:val="20"/>
                      </w:rPr>
                      <w:t>Universidade Estadual de Maringá Instituto Federal do Paraná</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489C"/>
    <w:multiLevelType w:val="multilevel"/>
    <w:tmpl w:val="B4ACB02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B11D63"/>
    <w:multiLevelType w:val="multilevel"/>
    <w:tmpl w:val="771E2AE0"/>
    <w:lvl w:ilvl="0">
      <w:start w:val="4"/>
      <w:numFmt w:val="decimal"/>
      <w:lvlText w:val="%1."/>
      <w:lvlJc w:val="left"/>
      <w:pPr>
        <w:ind w:left="390" w:hanging="390"/>
      </w:pPr>
    </w:lvl>
    <w:lvl w:ilvl="1">
      <w:start w:val="4"/>
      <w:numFmt w:val="decimal"/>
      <w:lvlText w:val="%1.%2."/>
      <w:lvlJc w:val="left"/>
      <w:pPr>
        <w:ind w:left="459" w:hanging="720"/>
      </w:pPr>
    </w:lvl>
    <w:lvl w:ilvl="2">
      <w:start w:val="1"/>
      <w:numFmt w:val="decimal"/>
      <w:lvlText w:val="%1.%2.%3."/>
      <w:lvlJc w:val="left"/>
      <w:pPr>
        <w:ind w:left="198" w:hanging="720"/>
      </w:pPr>
    </w:lvl>
    <w:lvl w:ilvl="3">
      <w:start w:val="1"/>
      <w:numFmt w:val="decimal"/>
      <w:lvlText w:val="%1.%2.%3.%4."/>
      <w:lvlJc w:val="left"/>
      <w:pPr>
        <w:ind w:left="5759" w:hanging="1080"/>
      </w:pPr>
    </w:lvl>
    <w:lvl w:ilvl="4">
      <w:start w:val="1"/>
      <w:numFmt w:val="decimal"/>
      <w:lvlText w:val="%1.%2.%3.%4.%5."/>
      <w:lvlJc w:val="left"/>
      <w:pPr>
        <w:ind w:left="36" w:hanging="1080"/>
      </w:pPr>
    </w:lvl>
    <w:lvl w:ilvl="5">
      <w:start w:val="1"/>
      <w:numFmt w:val="decimal"/>
      <w:lvlText w:val="%1.%2.%3.%4.%5.%6."/>
      <w:lvlJc w:val="left"/>
      <w:pPr>
        <w:ind w:left="135" w:hanging="1440"/>
      </w:pPr>
    </w:lvl>
    <w:lvl w:ilvl="6">
      <w:start w:val="1"/>
      <w:numFmt w:val="decimal"/>
      <w:lvlText w:val="%1.%2.%3.%4.%5.%6.%7."/>
      <w:lvlJc w:val="left"/>
      <w:pPr>
        <w:ind w:left="-126" w:hanging="1440"/>
      </w:pPr>
    </w:lvl>
    <w:lvl w:ilvl="7">
      <w:start w:val="1"/>
      <w:numFmt w:val="decimal"/>
      <w:lvlText w:val="%1.%2.%3.%4.%5.%6.%7.%8."/>
      <w:lvlJc w:val="left"/>
      <w:pPr>
        <w:ind w:left="-27" w:hanging="1800"/>
      </w:pPr>
    </w:lvl>
    <w:lvl w:ilvl="8">
      <w:start w:val="1"/>
      <w:numFmt w:val="decimal"/>
      <w:lvlText w:val="%1.%2.%3.%4.%5.%6.%7.%8.%9."/>
      <w:lvlJc w:val="left"/>
      <w:pPr>
        <w:ind w:left="72" w:hanging="2160"/>
      </w:pPr>
    </w:lvl>
  </w:abstractNum>
  <w:abstractNum w:abstractNumId="2" w15:restartNumberingAfterBreak="0">
    <w:nsid w:val="0FE863C1"/>
    <w:multiLevelType w:val="multilevel"/>
    <w:tmpl w:val="47C827E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63609"/>
    <w:multiLevelType w:val="hybridMultilevel"/>
    <w:tmpl w:val="3A4CD662"/>
    <w:lvl w:ilvl="0" w:tplc="F3A21490">
      <w:start w:val="5"/>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6551AD"/>
    <w:multiLevelType w:val="multilevel"/>
    <w:tmpl w:val="771E2AE0"/>
    <w:lvl w:ilvl="0">
      <w:start w:val="4"/>
      <w:numFmt w:val="decimal"/>
      <w:lvlText w:val="%1."/>
      <w:lvlJc w:val="left"/>
      <w:pPr>
        <w:ind w:left="390" w:hanging="390"/>
      </w:pPr>
    </w:lvl>
    <w:lvl w:ilvl="1">
      <w:start w:val="4"/>
      <w:numFmt w:val="decimal"/>
      <w:lvlText w:val="%1.%2."/>
      <w:lvlJc w:val="left"/>
      <w:pPr>
        <w:ind w:left="459" w:hanging="720"/>
      </w:pPr>
    </w:lvl>
    <w:lvl w:ilvl="2">
      <w:start w:val="1"/>
      <w:numFmt w:val="decimal"/>
      <w:lvlText w:val="%1.%2.%3."/>
      <w:lvlJc w:val="left"/>
      <w:pPr>
        <w:ind w:left="198" w:hanging="720"/>
      </w:pPr>
    </w:lvl>
    <w:lvl w:ilvl="3">
      <w:start w:val="1"/>
      <w:numFmt w:val="decimal"/>
      <w:lvlText w:val="%1.%2.%3.%4."/>
      <w:lvlJc w:val="left"/>
      <w:pPr>
        <w:ind w:left="5759" w:hanging="1080"/>
      </w:pPr>
    </w:lvl>
    <w:lvl w:ilvl="4">
      <w:start w:val="1"/>
      <w:numFmt w:val="decimal"/>
      <w:lvlText w:val="%1.%2.%3.%4.%5."/>
      <w:lvlJc w:val="left"/>
      <w:pPr>
        <w:ind w:left="36" w:hanging="1080"/>
      </w:pPr>
    </w:lvl>
    <w:lvl w:ilvl="5">
      <w:start w:val="1"/>
      <w:numFmt w:val="decimal"/>
      <w:lvlText w:val="%1.%2.%3.%4.%5.%6."/>
      <w:lvlJc w:val="left"/>
      <w:pPr>
        <w:ind w:left="135" w:hanging="1440"/>
      </w:pPr>
    </w:lvl>
    <w:lvl w:ilvl="6">
      <w:start w:val="1"/>
      <w:numFmt w:val="decimal"/>
      <w:lvlText w:val="%1.%2.%3.%4.%5.%6.%7."/>
      <w:lvlJc w:val="left"/>
      <w:pPr>
        <w:ind w:left="-126" w:hanging="1440"/>
      </w:pPr>
    </w:lvl>
    <w:lvl w:ilvl="7">
      <w:start w:val="1"/>
      <w:numFmt w:val="decimal"/>
      <w:lvlText w:val="%1.%2.%3.%4.%5.%6.%7.%8."/>
      <w:lvlJc w:val="left"/>
      <w:pPr>
        <w:ind w:left="-27" w:hanging="1800"/>
      </w:pPr>
    </w:lvl>
    <w:lvl w:ilvl="8">
      <w:start w:val="1"/>
      <w:numFmt w:val="decimal"/>
      <w:lvlText w:val="%1.%2.%3.%4.%5.%6.%7.%8.%9."/>
      <w:lvlJc w:val="left"/>
      <w:pPr>
        <w:ind w:left="72" w:hanging="2160"/>
      </w:pPr>
    </w:lvl>
  </w:abstractNum>
  <w:abstractNum w:abstractNumId="5" w15:restartNumberingAfterBreak="0">
    <w:nsid w:val="154D71D3"/>
    <w:multiLevelType w:val="multilevel"/>
    <w:tmpl w:val="D422CA38"/>
    <w:lvl w:ilvl="0">
      <w:start w:val="5"/>
      <w:numFmt w:val="decimal"/>
      <w:lvlText w:val="%1."/>
      <w:lvlJc w:val="left"/>
      <w:pPr>
        <w:ind w:left="390" w:hanging="390"/>
      </w:pPr>
    </w:lvl>
    <w:lvl w:ilvl="1">
      <w:start w:val="1"/>
      <w:numFmt w:val="decimal"/>
      <w:lvlText w:val="%1.%2."/>
      <w:lvlJc w:val="left"/>
      <w:pPr>
        <w:ind w:left="819" w:hanging="720"/>
      </w:pPr>
    </w:lvl>
    <w:lvl w:ilvl="2">
      <w:start w:val="1"/>
      <w:numFmt w:val="decimal"/>
      <w:lvlText w:val="%1.%2.%3."/>
      <w:lvlJc w:val="left"/>
      <w:pPr>
        <w:ind w:left="918" w:hanging="720"/>
      </w:pPr>
    </w:lvl>
    <w:lvl w:ilvl="3">
      <w:start w:val="1"/>
      <w:numFmt w:val="decimal"/>
      <w:lvlText w:val="%1.%2.%3.%4."/>
      <w:lvlJc w:val="left"/>
      <w:pPr>
        <w:ind w:left="1377" w:hanging="1080"/>
      </w:pPr>
    </w:lvl>
    <w:lvl w:ilvl="4">
      <w:start w:val="1"/>
      <w:numFmt w:val="decimal"/>
      <w:lvlText w:val="%1.%2.%3.%4.%5."/>
      <w:lvlJc w:val="left"/>
      <w:pPr>
        <w:ind w:left="1476" w:hanging="1080"/>
      </w:pPr>
    </w:lvl>
    <w:lvl w:ilvl="5">
      <w:start w:val="1"/>
      <w:numFmt w:val="decimal"/>
      <w:lvlText w:val="%1.%2.%3.%4.%5.%6."/>
      <w:lvlJc w:val="left"/>
      <w:pPr>
        <w:ind w:left="1935" w:hanging="1440"/>
      </w:pPr>
    </w:lvl>
    <w:lvl w:ilvl="6">
      <w:start w:val="1"/>
      <w:numFmt w:val="decimal"/>
      <w:lvlText w:val="%1.%2.%3.%4.%5.%6.%7."/>
      <w:lvlJc w:val="left"/>
      <w:pPr>
        <w:ind w:left="2034" w:hanging="1440"/>
      </w:pPr>
    </w:lvl>
    <w:lvl w:ilvl="7">
      <w:start w:val="1"/>
      <w:numFmt w:val="decimal"/>
      <w:lvlText w:val="%1.%2.%3.%4.%5.%6.%7.%8."/>
      <w:lvlJc w:val="left"/>
      <w:pPr>
        <w:ind w:left="2493" w:hanging="1800"/>
      </w:pPr>
    </w:lvl>
    <w:lvl w:ilvl="8">
      <w:start w:val="1"/>
      <w:numFmt w:val="decimal"/>
      <w:lvlText w:val="%1.%2.%3.%4.%5.%6.%7.%8.%9."/>
      <w:lvlJc w:val="left"/>
      <w:pPr>
        <w:ind w:left="2952" w:hanging="2160"/>
      </w:pPr>
    </w:lvl>
  </w:abstractNum>
  <w:abstractNum w:abstractNumId="6" w15:restartNumberingAfterBreak="0">
    <w:nsid w:val="17920380"/>
    <w:multiLevelType w:val="hybridMultilevel"/>
    <w:tmpl w:val="B0C85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04101"/>
    <w:multiLevelType w:val="hybridMultilevel"/>
    <w:tmpl w:val="F768DD10"/>
    <w:lvl w:ilvl="0" w:tplc="D3842AB6">
      <w:start w:val="1"/>
      <w:numFmt w:val="decimal"/>
      <w:lvlText w:val="%1)"/>
      <w:lvlJc w:val="left"/>
      <w:pPr>
        <w:ind w:left="720" w:hanging="360"/>
      </w:pPr>
      <w:rPr>
        <w:rFonts w:ascii="sans-serif" w:hAnsi="sans-serif"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F72FF8"/>
    <w:multiLevelType w:val="multilevel"/>
    <w:tmpl w:val="E8F8242E"/>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C759B"/>
    <w:multiLevelType w:val="hybridMultilevel"/>
    <w:tmpl w:val="A51C8F78"/>
    <w:lvl w:ilvl="0" w:tplc="7934607A">
      <w:start w:val="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5B5363"/>
    <w:multiLevelType w:val="multilevel"/>
    <w:tmpl w:val="771E2AE0"/>
    <w:lvl w:ilvl="0">
      <w:start w:val="4"/>
      <w:numFmt w:val="decimal"/>
      <w:lvlText w:val="%1."/>
      <w:lvlJc w:val="left"/>
      <w:pPr>
        <w:ind w:left="390" w:hanging="390"/>
      </w:pPr>
    </w:lvl>
    <w:lvl w:ilvl="1">
      <w:start w:val="4"/>
      <w:numFmt w:val="decimal"/>
      <w:lvlText w:val="%1.%2."/>
      <w:lvlJc w:val="left"/>
      <w:pPr>
        <w:ind w:left="459" w:hanging="720"/>
      </w:pPr>
    </w:lvl>
    <w:lvl w:ilvl="2">
      <w:start w:val="1"/>
      <w:numFmt w:val="decimal"/>
      <w:lvlText w:val="%1.%2.%3."/>
      <w:lvlJc w:val="left"/>
      <w:pPr>
        <w:ind w:left="198" w:hanging="720"/>
      </w:pPr>
    </w:lvl>
    <w:lvl w:ilvl="3">
      <w:start w:val="1"/>
      <w:numFmt w:val="decimal"/>
      <w:lvlText w:val="%1.%2.%3.%4."/>
      <w:lvlJc w:val="left"/>
      <w:pPr>
        <w:ind w:left="5759" w:hanging="1080"/>
      </w:pPr>
    </w:lvl>
    <w:lvl w:ilvl="4">
      <w:start w:val="1"/>
      <w:numFmt w:val="decimal"/>
      <w:lvlText w:val="%1.%2.%3.%4.%5."/>
      <w:lvlJc w:val="left"/>
      <w:pPr>
        <w:ind w:left="36" w:hanging="1080"/>
      </w:pPr>
    </w:lvl>
    <w:lvl w:ilvl="5">
      <w:start w:val="1"/>
      <w:numFmt w:val="decimal"/>
      <w:lvlText w:val="%1.%2.%3.%4.%5.%6."/>
      <w:lvlJc w:val="left"/>
      <w:pPr>
        <w:ind w:left="135" w:hanging="1440"/>
      </w:pPr>
    </w:lvl>
    <w:lvl w:ilvl="6">
      <w:start w:val="1"/>
      <w:numFmt w:val="decimal"/>
      <w:lvlText w:val="%1.%2.%3.%4.%5.%6.%7."/>
      <w:lvlJc w:val="left"/>
      <w:pPr>
        <w:ind w:left="-126" w:hanging="1440"/>
      </w:pPr>
    </w:lvl>
    <w:lvl w:ilvl="7">
      <w:start w:val="1"/>
      <w:numFmt w:val="decimal"/>
      <w:lvlText w:val="%1.%2.%3.%4.%5.%6.%7.%8."/>
      <w:lvlJc w:val="left"/>
      <w:pPr>
        <w:ind w:left="-27" w:hanging="1800"/>
      </w:pPr>
    </w:lvl>
    <w:lvl w:ilvl="8">
      <w:start w:val="1"/>
      <w:numFmt w:val="decimal"/>
      <w:lvlText w:val="%1.%2.%3.%4.%5.%6.%7.%8.%9."/>
      <w:lvlJc w:val="left"/>
      <w:pPr>
        <w:ind w:left="72" w:hanging="2160"/>
      </w:pPr>
    </w:lvl>
  </w:abstractNum>
  <w:abstractNum w:abstractNumId="11" w15:restartNumberingAfterBreak="0">
    <w:nsid w:val="20A05605"/>
    <w:multiLevelType w:val="hybridMultilevel"/>
    <w:tmpl w:val="6A801034"/>
    <w:lvl w:ilvl="0" w:tplc="7934607A">
      <w:start w:val="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0A63280"/>
    <w:multiLevelType w:val="hybridMultilevel"/>
    <w:tmpl w:val="69848910"/>
    <w:lvl w:ilvl="0" w:tplc="4586B89A">
      <w:start w:val="1"/>
      <w:numFmt w:val="upperRoman"/>
      <w:lvlText w:val="%1)"/>
      <w:lvlJc w:val="left"/>
      <w:pPr>
        <w:ind w:left="1080" w:hanging="720"/>
      </w:pPr>
      <w:rPr>
        <w:rFonts w:ascii="sans-serif" w:hAnsi="sans-serif"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991052"/>
    <w:multiLevelType w:val="multilevel"/>
    <w:tmpl w:val="9A3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048C4"/>
    <w:multiLevelType w:val="hybridMultilevel"/>
    <w:tmpl w:val="5B08C866"/>
    <w:lvl w:ilvl="0" w:tplc="BC8277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183483"/>
    <w:multiLevelType w:val="hybridMultilevel"/>
    <w:tmpl w:val="88A24D02"/>
    <w:lvl w:ilvl="0" w:tplc="0416000F">
      <w:start w:val="1"/>
      <w:numFmt w:val="decimal"/>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6" w15:restartNumberingAfterBreak="0">
    <w:nsid w:val="30F1550E"/>
    <w:multiLevelType w:val="hybridMultilevel"/>
    <w:tmpl w:val="49FA6870"/>
    <w:lvl w:ilvl="0" w:tplc="49C4364C">
      <w:start w:val="1"/>
      <w:numFmt w:val="lowerLetter"/>
      <w:lvlText w:val="%1)"/>
      <w:lvlJc w:val="left"/>
      <w:pPr>
        <w:ind w:left="720" w:hanging="360"/>
      </w:pPr>
      <w:rPr>
        <w:rFonts w:ascii="sans-serif" w:hAnsi="sans-serif"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651556"/>
    <w:multiLevelType w:val="multilevel"/>
    <w:tmpl w:val="771E2AE0"/>
    <w:lvl w:ilvl="0">
      <w:start w:val="4"/>
      <w:numFmt w:val="decimal"/>
      <w:lvlText w:val="%1."/>
      <w:lvlJc w:val="left"/>
      <w:pPr>
        <w:ind w:left="390" w:hanging="390"/>
      </w:pPr>
    </w:lvl>
    <w:lvl w:ilvl="1">
      <w:start w:val="4"/>
      <w:numFmt w:val="decimal"/>
      <w:lvlText w:val="%1.%2."/>
      <w:lvlJc w:val="left"/>
      <w:pPr>
        <w:ind w:left="459" w:hanging="720"/>
      </w:pPr>
    </w:lvl>
    <w:lvl w:ilvl="2">
      <w:start w:val="1"/>
      <w:numFmt w:val="decimal"/>
      <w:lvlText w:val="%1.%2.%3."/>
      <w:lvlJc w:val="left"/>
      <w:pPr>
        <w:ind w:left="198" w:hanging="720"/>
      </w:pPr>
    </w:lvl>
    <w:lvl w:ilvl="3">
      <w:start w:val="1"/>
      <w:numFmt w:val="decimal"/>
      <w:lvlText w:val="%1.%2.%3.%4."/>
      <w:lvlJc w:val="left"/>
      <w:pPr>
        <w:ind w:left="5759" w:hanging="1080"/>
      </w:pPr>
    </w:lvl>
    <w:lvl w:ilvl="4">
      <w:start w:val="1"/>
      <w:numFmt w:val="decimal"/>
      <w:lvlText w:val="%1.%2.%3.%4.%5."/>
      <w:lvlJc w:val="left"/>
      <w:pPr>
        <w:ind w:left="36" w:hanging="1080"/>
      </w:pPr>
    </w:lvl>
    <w:lvl w:ilvl="5">
      <w:start w:val="1"/>
      <w:numFmt w:val="decimal"/>
      <w:lvlText w:val="%1.%2.%3.%4.%5.%6."/>
      <w:lvlJc w:val="left"/>
      <w:pPr>
        <w:ind w:left="135" w:hanging="1440"/>
      </w:pPr>
    </w:lvl>
    <w:lvl w:ilvl="6">
      <w:start w:val="1"/>
      <w:numFmt w:val="decimal"/>
      <w:lvlText w:val="%1.%2.%3.%4.%5.%6.%7."/>
      <w:lvlJc w:val="left"/>
      <w:pPr>
        <w:ind w:left="-126" w:hanging="1440"/>
      </w:pPr>
    </w:lvl>
    <w:lvl w:ilvl="7">
      <w:start w:val="1"/>
      <w:numFmt w:val="decimal"/>
      <w:lvlText w:val="%1.%2.%3.%4.%5.%6.%7.%8."/>
      <w:lvlJc w:val="left"/>
      <w:pPr>
        <w:ind w:left="-27" w:hanging="1800"/>
      </w:pPr>
    </w:lvl>
    <w:lvl w:ilvl="8">
      <w:start w:val="1"/>
      <w:numFmt w:val="decimal"/>
      <w:lvlText w:val="%1.%2.%3.%4.%5.%6.%7.%8.%9."/>
      <w:lvlJc w:val="left"/>
      <w:pPr>
        <w:ind w:left="72" w:hanging="2160"/>
      </w:pPr>
    </w:lvl>
  </w:abstractNum>
  <w:abstractNum w:abstractNumId="18" w15:restartNumberingAfterBreak="0">
    <w:nsid w:val="36A05E5B"/>
    <w:multiLevelType w:val="multilevel"/>
    <w:tmpl w:val="36105212"/>
    <w:lvl w:ilvl="0">
      <w:start w:val="1"/>
      <w:numFmt w:val="upperRoman"/>
      <w:lvlText w:val="%1"/>
      <w:lvlJc w:val="left"/>
      <w:pPr>
        <w:ind w:left="222" w:hanging="164"/>
      </w:pPr>
      <w:rPr>
        <w:rFonts w:ascii="Arial" w:eastAsia="Arial" w:hAnsi="Arial" w:cs="Arial"/>
        <w:i w:val="0"/>
        <w:iCs/>
        <w:sz w:val="24"/>
        <w:szCs w:val="24"/>
      </w:rPr>
    </w:lvl>
    <w:lvl w:ilvl="1">
      <w:start w:val="1"/>
      <w:numFmt w:val="bullet"/>
      <w:lvlText w:val="•"/>
      <w:lvlJc w:val="left"/>
      <w:pPr>
        <w:ind w:left="1154" w:hanging="164"/>
      </w:pPr>
    </w:lvl>
    <w:lvl w:ilvl="2">
      <w:start w:val="1"/>
      <w:numFmt w:val="bullet"/>
      <w:lvlText w:val="•"/>
      <w:lvlJc w:val="left"/>
      <w:pPr>
        <w:ind w:left="2088" w:hanging="164"/>
      </w:pPr>
    </w:lvl>
    <w:lvl w:ilvl="3">
      <w:start w:val="1"/>
      <w:numFmt w:val="bullet"/>
      <w:lvlText w:val="•"/>
      <w:lvlJc w:val="left"/>
      <w:pPr>
        <w:ind w:left="3022" w:hanging="164"/>
      </w:pPr>
    </w:lvl>
    <w:lvl w:ilvl="4">
      <w:start w:val="1"/>
      <w:numFmt w:val="bullet"/>
      <w:lvlText w:val="•"/>
      <w:lvlJc w:val="left"/>
      <w:pPr>
        <w:ind w:left="3956" w:hanging="163"/>
      </w:pPr>
    </w:lvl>
    <w:lvl w:ilvl="5">
      <w:start w:val="1"/>
      <w:numFmt w:val="bullet"/>
      <w:lvlText w:val="•"/>
      <w:lvlJc w:val="left"/>
      <w:pPr>
        <w:ind w:left="4890" w:hanging="164"/>
      </w:pPr>
    </w:lvl>
    <w:lvl w:ilvl="6">
      <w:start w:val="1"/>
      <w:numFmt w:val="bullet"/>
      <w:lvlText w:val="•"/>
      <w:lvlJc w:val="left"/>
      <w:pPr>
        <w:ind w:left="5824" w:hanging="164"/>
      </w:pPr>
    </w:lvl>
    <w:lvl w:ilvl="7">
      <w:start w:val="1"/>
      <w:numFmt w:val="bullet"/>
      <w:lvlText w:val="•"/>
      <w:lvlJc w:val="left"/>
      <w:pPr>
        <w:ind w:left="6758" w:hanging="164"/>
      </w:pPr>
    </w:lvl>
    <w:lvl w:ilvl="8">
      <w:start w:val="1"/>
      <w:numFmt w:val="bullet"/>
      <w:lvlText w:val="•"/>
      <w:lvlJc w:val="left"/>
      <w:pPr>
        <w:ind w:left="7692" w:hanging="163"/>
      </w:pPr>
    </w:lvl>
  </w:abstractNum>
  <w:abstractNum w:abstractNumId="19" w15:restartNumberingAfterBreak="0">
    <w:nsid w:val="40B51BEC"/>
    <w:multiLevelType w:val="multilevel"/>
    <w:tmpl w:val="E0B2A676"/>
    <w:lvl w:ilvl="0">
      <w:start w:val="5"/>
      <w:numFmt w:val="decimal"/>
      <w:lvlText w:val="%1"/>
      <w:lvlJc w:val="left"/>
      <w:pPr>
        <w:ind w:left="222" w:hanging="573"/>
      </w:pPr>
    </w:lvl>
    <w:lvl w:ilvl="1">
      <w:start w:val="3"/>
      <w:numFmt w:val="decimal"/>
      <w:lvlText w:val="%1.%2."/>
      <w:lvlJc w:val="left"/>
      <w:pPr>
        <w:ind w:left="222" w:hanging="573"/>
      </w:pPr>
      <w:rPr>
        <w:rFonts w:ascii="Arial" w:eastAsia="Arial" w:hAnsi="Arial" w:cs="Arial"/>
        <w:sz w:val="24"/>
        <w:szCs w:val="24"/>
      </w:rPr>
    </w:lvl>
    <w:lvl w:ilvl="2">
      <w:start w:val="1"/>
      <w:numFmt w:val="bullet"/>
      <w:lvlText w:val="•"/>
      <w:lvlJc w:val="left"/>
      <w:pPr>
        <w:ind w:left="2088" w:hanging="573"/>
      </w:pPr>
    </w:lvl>
    <w:lvl w:ilvl="3">
      <w:start w:val="1"/>
      <w:numFmt w:val="bullet"/>
      <w:lvlText w:val="•"/>
      <w:lvlJc w:val="left"/>
      <w:pPr>
        <w:ind w:left="3022" w:hanging="573"/>
      </w:pPr>
    </w:lvl>
    <w:lvl w:ilvl="4">
      <w:start w:val="1"/>
      <w:numFmt w:val="bullet"/>
      <w:lvlText w:val="•"/>
      <w:lvlJc w:val="left"/>
      <w:pPr>
        <w:ind w:left="3956" w:hanging="573"/>
      </w:pPr>
    </w:lvl>
    <w:lvl w:ilvl="5">
      <w:start w:val="1"/>
      <w:numFmt w:val="bullet"/>
      <w:lvlText w:val="•"/>
      <w:lvlJc w:val="left"/>
      <w:pPr>
        <w:ind w:left="4890" w:hanging="573"/>
      </w:pPr>
    </w:lvl>
    <w:lvl w:ilvl="6">
      <w:start w:val="1"/>
      <w:numFmt w:val="bullet"/>
      <w:lvlText w:val="•"/>
      <w:lvlJc w:val="left"/>
      <w:pPr>
        <w:ind w:left="5824" w:hanging="573"/>
      </w:pPr>
    </w:lvl>
    <w:lvl w:ilvl="7">
      <w:start w:val="1"/>
      <w:numFmt w:val="bullet"/>
      <w:lvlText w:val="•"/>
      <w:lvlJc w:val="left"/>
      <w:pPr>
        <w:ind w:left="6758" w:hanging="573"/>
      </w:pPr>
    </w:lvl>
    <w:lvl w:ilvl="8">
      <w:start w:val="1"/>
      <w:numFmt w:val="bullet"/>
      <w:lvlText w:val="•"/>
      <w:lvlJc w:val="left"/>
      <w:pPr>
        <w:ind w:left="7692" w:hanging="572"/>
      </w:pPr>
    </w:lvl>
  </w:abstractNum>
  <w:abstractNum w:abstractNumId="20" w15:restartNumberingAfterBreak="0">
    <w:nsid w:val="4205038B"/>
    <w:multiLevelType w:val="multilevel"/>
    <w:tmpl w:val="21EE1EDA"/>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1F5C09"/>
    <w:multiLevelType w:val="hybridMultilevel"/>
    <w:tmpl w:val="66DA3786"/>
    <w:lvl w:ilvl="0" w:tplc="65C46A82">
      <w:start w:val="5"/>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1F6860"/>
    <w:multiLevelType w:val="multilevel"/>
    <w:tmpl w:val="E15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C7D3A"/>
    <w:multiLevelType w:val="hybridMultilevel"/>
    <w:tmpl w:val="9E7EE12C"/>
    <w:lvl w:ilvl="0" w:tplc="BED6954A">
      <w:start w:val="1"/>
      <w:numFmt w:val="decimal"/>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4" w15:restartNumberingAfterBreak="0">
    <w:nsid w:val="52A4198F"/>
    <w:multiLevelType w:val="multilevel"/>
    <w:tmpl w:val="771E2AE0"/>
    <w:lvl w:ilvl="0">
      <w:start w:val="4"/>
      <w:numFmt w:val="decimal"/>
      <w:lvlText w:val="%1."/>
      <w:lvlJc w:val="left"/>
      <w:pPr>
        <w:ind w:left="390" w:hanging="390"/>
      </w:pPr>
    </w:lvl>
    <w:lvl w:ilvl="1">
      <w:start w:val="4"/>
      <w:numFmt w:val="decimal"/>
      <w:lvlText w:val="%1.%2."/>
      <w:lvlJc w:val="left"/>
      <w:pPr>
        <w:ind w:left="459" w:hanging="720"/>
      </w:pPr>
    </w:lvl>
    <w:lvl w:ilvl="2">
      <w:start w:val="1"/>
      <w:numFmt w:val="decimal"/>
      <w:lvlText w:val="%1.%2.%3."/>
      <w:lvlJc w:val="left"/>
      <w:pPr>
        <w:ind w:left="198" w:hanging="720"/>
      </w:pPr>
    </w:lvl>
    <w:lvl w:ilvl="3">
      <w:start w:val="1"/>
      <w:numFmt w:val="decimal"/>
      <w:lvlText w:val="%1.%2.%3.%4."/>
      <w:lvlJc w:val="left"/>
      <w:pPr>
        <w:ind w:left="5759" w:hanging="1080"/>
      </w:pPr>
    </w:lvl>
    <w:lvl w:ilvl="4">
      <w:start w:val="1"/>
      <w:numFmt w:val="decimal"/>
      <w:lvlText w:val="%1.%2.%3.%4.%5."/>
      <w:lvlJc w:val="left"/>
      <w:pPr>
        <w:ind w:left="36" w:hanging="1080"/>
      </w:pPr>
    </w:lvl>
    <w:lvl w:ilvl="5">
      <w:start w:val="1"/>
      <w:numFmt w:val="decimal"/>
      <w:lvlText w:val="%1.%2.%3.%4.%5.%6."/>
      <w:lvlJc w:val="left"/>
      <w:pPr>
        <w:ind w:left="135" w:hanging="1440"/>
      </w:pPr>
    </w:lvl>
    <w:lvl w:ilvl="6">
      <w:start w:val="1"/>
      <w:numFmt w:val="decimal"/>
      <w:lvlText w:val="%1.%2.%3.%4.%5.%6.%7."/>
      <w:lvlJc w:val="left"/>
      <w:pPr>
        <w:ind w:left="-126" w:hanging="1440"/>
      </w:pPr>
    </w:lvl>
    <w:lvl w:ilvl="7">
      <w:start w:val="1"/>
      <w:numFmt w:val="decimal"/>
      <w:lvlText w:val="%1.%2.%3.%4.%5.%6.%7.%8."/>
      <w:lvlJc w:val="left"/>
      <w:pPr>
        <w:ind w:left="-27" w:hanging="1800"/>
      </w:pPr>
    </w:lvl>
    <w:lvl w:ilvl="8">
      <w:start w:val="1"/>
      <w:numFmt w:val="decimal"/>
      <w:lvlText w:val="%1.%2.%3.%4.%5.%6.%7.%8.%9."/>
      <w:lvlJc w:val="left"/>
      <w:pPr>
        <w:ind w:left="72" w:hanging="2160"/>
      </w:pPr>
    </w:lvl>
  </w:abstractNum>
  <w:abstractNum w:abstractNumId="25" w15:restartNumberingAfterBreak="0">
    <w:nsid w:val="58225C4A"/>
    <w:multiLevelType w:val="multilevel"/>
    <w:tmpl w:val="771E2AE0"/>
    <w:lvl w:ilvl="0">
      <w:start w:val="4"/>
      <w:numFmt w:val="decimal"/>
      <w:lvlText w:val="%1."/>
      <w:lvlJc w:val="left"/>
      <w:pPr>
        <w:ind w:left="390" w:hanging="390"/>
      </w:pPr>
    </w:lvl>
    <w:lvl w:ilvl="1">
      <w:start w:val="4"/>
      <w:numFmt w:val="decimal"/>
      <w:lvlText w:val="%1.%2."/>
      <w:lvlJc w:val="left"/>
      <w:pPr>
        <w:ind w:left="459" w:hanging="720"/>
      </w:pPr>
    </w:lvl>
    <w:lvl w:ilvl="2">
      <w:start w:val="1"/>
      <w:numFmt w:val="decimal"/>
      <w:lvlText w:val="%1.%2.%3."/>
      <w:lvlJc w:val="left"/>
      <w:pPr>
        <w:ind w:left="198" w:hanging="720"/>
      </w:pPr>
    </w:lvl>
    <w:lvl w:ilvl="3">
      <w:start w:val="1"/>
      <w:numFmt w:val="decimal"/>
      <w:lvlText w:val="%1.%2.%3.%4."/>
      <w:lvlJc w:val="left"/>
      <w:pPr>
        <w:ind w:left="5759" w:hanging="1080"/>
      </w:pPr>
    </w:lvl>
    <w:lvl w:ilvl="4">
      <w:start w:val="1"/>
      <w:numFmt w:val="decimal"/>
      <w:lvlText w:val="%1.%2.%3.%4.%5."/>
      <w:lvlJc w:val="left"/>
      <w:pPr>
        <w:ind w:left="36" w:hanging="1080"/>
      </w:pPr>
    </w:lvl>
    <w:lvl w:ilvl="5">
      <w:start w:val="1"/>
      <w:numFmt w:val="decimal"/>
      <w:lvlText w:val="%1.%2.%3.%4.%5.%6."/>
      <w:lvlJc w:val="left"/>
      <w:pPr>
        <w:ind w:left="135" w:hanging="1440"/>
      </w:pPr>
    </w:lvl>
    <w:lvl w:ilvl="6">
      <w:start w:val="1"/>
      <w:numFmt w:val="decimal"/>
      <w:lvlText w:val="%1.%2.%3.%4.%5.%6.%7."/>
      <w:lvlJc w:val="left"/>
      <w:pPr>
        <w:ind w:left="-126" w:hanging="1440"/>
      </w:pPr>
    </w:lvl>
    <w:lvl w:ilvl="7">
      <w:start w:val="1"/>
      <w:numFmt w:val="decimal"/>
      <w:lvlText w:val="%1.%2.%3.%4.%5.%6.%7.%8."/>
      <w:lvlJc w:val="left"/>
      <w:pPr>
        <w:ind w:left="-27" w:hanging="1800"/>
      </w:pPr>
    </w:lvl>
    <w:lvl w:ilvl="8">
      <w:start w:val="1"/>
      <w:numFmt w:val="decimal"/>
      <w:lvlText w:val="%1.%2.%3.%4.%5.%6.%7.%8.%9."/>
      <w:lvlJc w:val="left"/>
      <w:pPr>
        <w:ind w:left="72" w:hanging="2160"/>
      </w:pPr>
    </w:lvl>
  </w:abstractNum>
  <w:abstractNum w:abstractNumId="26" w15:restartNumberingAfterBreak="0">
    <w:nsid w:val="58F74901"/>
    <w:multiLevelType w:val="hybridMultilevel"/>
    <w:tmpl w:val="E1A4D02E"/>
    <w:lvl w:ilvl="0" w:tplc="7934607A">
      <w:start w:val="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7F72A0"/>
    <w:multiLevelType w:val="hybridMultilevel"/>
    <w:tmpl w:val="6D26EDBA"/>
    <w:lvl w:ilvl="0" w:tplc="698E04EE">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8" w15:restartNumberingAfterBreak="0">
    <w:nsid w:val="623C685D"/>
    <w:multiLevelType w:val="hybridMultilevel"/>
    <w:tmpl w:val="D696BC02"/>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323C69"/>
    <w:multiLevelType w:val="hybridMultilevel"/>
    <w:tmpl w:val="57BE6B74"/>
    <w:lvl w:ilvl="0" w:tplc="BEDC9FDC">
      <w:start w:val="1"/>
      <w:numFmt w:val="lowerLetter"/>
      <w:lvlText w:val="%1)"/>
      <w:lvlJc w:val="left"/>
      <w:pPr>
        <w:ind w:left="718" w:hanging="360"/>
      </w:pPr>
      <w:rPr>
        <w:rFonts w:ascii="Arial" w:eastAsia="Arial" w:hAnsi="Arial" w:cs="Arial"/>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0" w15:restartNumberingAfterBreak="0">
    <w:nsid w:val="66005193"/>
    <w:multiLevelType w:val="hybridMultilevel"/>
    <w:tmpl w:val="839677AC"/>
    <w:lvl w:ilvl="0" w:tplc="1D70AE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8F13F70"/>
    <w:multiLevelType w:val="multilevel"/>
    <w:tmpl w:val="E5045962"/>
    <w:lvl w:ilvl="0">
      <w:start w:val="1"/>
      <w:numFmt w:val="decimal"/>
      <w:lvlText w:val="%1."/>
      <w:lvlJc w:val="left"/>
      <w:pPr>
        <w:ind w:left="1970" w:hanging="268"/>
      </w:pPr>
      <w:rPr>
        <w:rFonts w:ascii="Arial" w:eastAsia="Arial" w:hAnsi="Arial" w:cs="Arial"/>
        <w:b/>
        <w:sz w:val="24"/>
        <w:szCs w:val="24"/>
      </w:rPr>
    </w:lvl>
    <w:lvl w:ilvl="1">
      <w:start w:val="1"/>
      <w:numFmt w:val="decimal"/>
      <w:lvlText w:val="%1.%2."/>
      <w:lvlJc w:val="left"/>
      <w:pPr>
        <w:ind w:left="2106" w:hanging="483"/>
      </w:pPr>
      <w:rPr>
        <w:rFonts w:ascii="Arial" w:eastAsia="Arial" w:hAnsi="Arial" w:cs="Arial"/>
        <w:sz w:val="24"/>
        <w:szCs w:val="24"/>
      </w:rPr>
    </w:lvl>
    <w:lvl w:ilvl="2">
      <w:start w:val="1"/>
      <w:numFmt w:val="decimal"/>
      <w:lvlText w:val="%1.%2.%3."/>
      <w:lvlJc w:val="left"/>
      <w:pPr>
        <w:ind w:left="6447" w:hanging="713"/>
      </w:pPr>
      <w:rPr>
        <w:rFonts w:ascii="Arial" w:eastAsia="Arial" w:hAnsi="Arial" w:cs="Arial"/>
        <w:sz w:val="24"/>
        <w:szCs w:val="24"/>
      </w:rPr>
    </w:lvl>
    <w:lvl w:ilvl="3">
      <w:start w:val="1"/>
      <w:numFmt w:val="decimal"/>
      <w:lvlText w:val="%1.%2.%3.%4."/>
      <w:lvlJc w:val="left"/>
      <w:pPr>
        <w:ind w:left="1703" w:hanging="913"/>
      </w:pPr>
      <w:rPr>
        <w:rFonts w:ascii="Arial" w:eastAsia="Arial" w:hAnsi="Arial" w:cs="Arial"/>
        <w:sz w:val="24"/>
        <w:szCs w:val="24"/>
      </w:rPr>
    </w:lvl>
    <w:lvl w:ilvl="4">
      <w:start w:val="1"/>
      <w:numFmt w:val="bullet"/>
      <w:lvlText w:val="•"/>
      <w:lvlJc w:val="left"/>
      <w:pPr>
        <w:ind w:left="4987" w:hanging="913"/>
      </w:pPr>
    </w:lvl>
    <w:lvl w:ilvl="5">
      <w:start w:val="1"/>
      <w:numFmt w:val="bullet"/>
      <w:lvlText w:val="•"/>
      <w:lvlJc w:val="left"/>
      <w:pPr>
        <w:ind w:left="5996" w:hanging="913"/>
      </w:pPr>
    </w:lvl>
    <w:lvl w:ilvl="6">
      <w:start w:val="1"/>
      <w:numFmt w:val="bullet"/>
      <w:lvlText w:val="•"/>
      <w:lvlJc w:val="left"/>
      <w:pPr>
        <w:ind w:left="7005" w:hanging="913"/>
      </w:pPr>
    </w:lvl>
    <w:lvl w:ilvl="7">
      <w:start w:val="1"/>
      <w:numFmt w:val="bullet"/>
      <w:lvlText w:val="•"/>
      <w:lvlJc w:val="left"/>
      <w:pPr>
        <w:ind w:left="8014" w:hanging="913"/>
      </w:pPr>
    </w:lvl>
    <w:lvl w:ilvl="8">
      <w:start w:val="1"/>
      <w:numFmt w:val="bullet"/>
      <w:lvlText w:val="•"/>
      <w:lvlJc w:val="left"/>
      <w:pPr>
        <w:ind w:left="9023" w:hanging="912"/>
      </w:pPr>
    </w:lvl>
  </w:abstractNum>
  <w:abstractNum w:abstractNumId="32" w15:restartNumberingAfterBreak="0">
    <w:nsid w:val="6B742278"/>
    <w:multiLevelType w:val="multilevel"/>
    <w:tmpl w:val="3AC03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04C8A"/>
    <w:multiLevelType w:val="multilevel"/>
    <w:tmpl w:val="0874B476"/>
    <w:lvl w:ilvl="0">
      <w:start w:val="1"/>
      <w:numFmt w:val="bullet"/>
      <w:lvlText w:val="*"/>
      <w:lvlJc w:val="left"/>
      <w:pPr>
        <w:ind w:left="382" w:hanging="161"/>
      </w:pPr>
      <w:rPr>
        <w:rFonts w:ascii="Arial" w:eastAsia="Arial" w:hAnsi="Arial" w:cs="Arial"/>
        <w:sz w:val="24"/>
        <w:szCs w:val="24"/>
      </w:rPr>
    </w:lvl>
    <w:lvl w:ilvl="1">
      <w:start w:val="1"/>
      <w:numFmt w:val="bullet"/>
      <w:lvlText w:val="•"/>
      <w:lvlJc w:val="left"/>
      <w:pPr>
        <w:ind w:left="1298" w:hanging="160"/>
      </w:pPr>
    </w:lvl>
    <w:lvl w:ilvl="2">
      <w:start w:val="1"/>
      <w:numFmt w:val="bullet"/>
      <w:lvlText w:val="•"/>
      <w:lvlJc w:val="left"/>
      <w:pPr>
        <w:ind w:left="2216" w:hanging="161"/>
      </w:pPr>
    </w:lvl>
    <w:lvl w:ilvl="3">
      <w:start w:val="1"/>
      <w:numFmt w:val="bullet"/>
      <w:lvlText w:val="•"/>
      <w:lvlJc w:val="left"/>
      <w:pPr>
        <w:ind w:left="3134" w:hanging="161"/>
      </w:pPr>
    </w:lvl>
    <w:lvl w:ilvl="4">
      <w:start w:val="1"/>
      <w:numFmt w:val="bullet"/>
      <w:lvlText w:val="•"/>
      <w:lvlJc w:val="left"/>
      <w:pPr>
        <w:ind w:left="4052" w:hanging="161"/>
      </w:pPr>
    </w:lvl>
    <w:lvl w:ilvl="5">
      <w:start w:val="1"/>
      <w:numFmt w:val="bullet"/>
      <w:lvlText w:val="•"/>
      <w:lvlJc w:val="left"/>
      <w:pPr>
        <w:ind w:left="4970" w:hanging="161"/>
      </w:pPr>
    </w:lvl>
    <w:lvl w:ilvl="6">
      <w:start w:val="1"/>
      <w:numFmt w:val="bullet"/>
      <w:lvlText w:val="•"/>
      <w:lvlJc w:val="left"/>
      <w:pPr>
        <w:ind w:left="5888" w:hanging="161"/>
      </w:pPr>
    </w:lvl>
    <w:lvl w:ilvl="7">
      <w:start w:val="1"/>
      <w:numFmt w:val="bullet"/>
      <w:lvlText w:val="•"/>
      <w:lvlJc w:val="left"/>
      <w:pPr>
        <w:ind w:left="6806" w:hanging="161"/>
      </w:pPr>
    </w:lvl>
    <w:lvl w:ilvl="8">
      <w:start w:val="1"/>
      <w:numFmt w:val="bullet"/>
      <w:lvlText w:val="•"/>
      <w:lvlJc w:val="left"/>
      <w:pPr>
        <w:ind w:left="7724" w:hanging="161"/>
      </w:pPr>
    </w:lvl>
  </w:abstractNum>
  <w:abstractNum w:abstractNumId="34" w15:restartNumberingAfterBreak="0">
    <w:nsid w:val="6F705E83"/>
    <w:multiLevelType w:val="multilevel"/>
    <w:tmpl w:val="35DA51FE"/>
    <w:lvl w:ilvl="0">
      <w:start w:val="10"/>
      <w:numFmt w:val="decimal"/>
      <w:lvlText w:val="%1."/>
      <w:lvlJc w:val="left"/>
      <w:pPr>
        <w:ind w:left="660" w:hanging="6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4"/>
  </w:num>
  <w:num w:numId="3">
    <w:abstractNumId w:val="5"/>
  </w:num>
  <w:num w:numId="4">
    <w:abstractNumId w:val="19"/>
  </w:num>
  <w:num w:numId="5">
    <w:abstractNumId w:val="18"/>
  </w:num>
  <w:num w:numId="6">
    <w:abstractNumId w:val="31"/>
  </w:num>
  <w:num w:numId="7">
    <w:abstractNumId w:val="21"/>
  </w:num>
  <w:num w:numId="8">
    <w:abstractNumId w:val="3"/>
  </w:num>
  <w:num w:numId="9">
    <w:abstractNumId w:val="4"/>
  </w:num>
  <w:num w:numId="10">
    <w:abstractNumId w:val="17"/>
  </w:num>
  <w:num w:numId="11">
    <w:abstractNumId w:val="25"/>
  </w:num>
  <w:num w:numId="12">
    <w:abstractNumId w:val="2"/>
  </w:num>
  <w:num w:numId="13">
    <w:abstractNumId w:val="8"/>
  </w:num>
  <w:num w:numId="14">
    <w:abstractNumId w:val="1"/>
  </w:num>
  <w:num w:numId="15">
    <w:abstractNumId w:val="20"/>
  </w:num>
  <w:num w:numId="16">
    <w:abstractNumId w:val="28"/>
  </w:num>
  <w:num w:numId="17">
    <w:abstractNumId w:val="10"/>
  </w:num>
  <w:num w:numId="18">
    <w:abstractNumId w:val="0"/>
  </w:num>
  <w:num w:numId="19">
    <w:abstractNumId w:val="23"/>
  </w:num>
  <w:num w:numId="20">
    <w:abstractNumId w:val="15"/>
  </w:num>
  <w:num w:numId="21">
    <w:abstractNumId w:val="34"/>
  </w:num>
  <w:num w:numId="22">
    <w:abstractNumId w:val="13"/>
  </w:num>
  <w:num w:numId="23">
    <w:abstractNumId w:val="22"/>
  </w:num>
  <w:num w:numId="24">
    <w:abstractNumId w:val="32"/>
  </w:num>
  <w:num w:numId="25">
    <w:abstractNumId w:val="9"/>
  </w:num>
  <w:num w:numId="26">
    <w:abstractNumId w:val="12"/>
  </w:num>
  <w:num w:numId="27">
    <w:abstractNumId w:val="11"/>
  </w:num>
  <w:num w:numId="28">
    <w:abstractNumId w:val="7"/>
  </w:num>
  <w:num w:numId="29">
    <w:abstractNumId w:val="30"/>
  </w:num>
  <w:num w:numId="30">
    <w:abstractNumId w:val="16"/>
  </w:num>
  <w:num w:numId="31">
    <w:abstractNumId w:val="26"/>
  </w:num>
  <w:num w:numId="32">
    <w:abstractNumId w:val="14"/>
  </w:num>
  <w:num w:numId="33">
    <w:abstractNumId w:val="29"/>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A0"/>
    <w:rsid w:val="000020CE"/>
    <w:rsid w:val="000120D9"/>
    <w:rsid w:val="000134DD"/>
    <w:rsid w:val="00022B35"/>
    <w:rsid w:val="00027541"/>
    <w:rsid w:val="0003755B"/>
    <w:rsid w:val="00037AA1"/>
    <w:rsid w:val="00043703"/>
    <w:rsid w:val="00051E0E"/>
    <w:rsid w:val="00053C42"/>
    <w:rsid w:val="000560E1"/>
    <w:rsid w:val="00060892"/>
    <w:rsid w:val="000654FC"/>
    <w:rsid w:val="00075A6C"/>
    <w:rsid w:val="00086D09"/>
    <w:rsid w:val="00093C6A"/>
    <w:rsid w:val="00094821"/>
    <w:rsid w:val="000968E1"/>
    <w:rsid w:val="000A3250"/>
    <w:rsid w:val="000A6C55"/>
    <w:rsid w:val="000B35DF"/>
    <w:rsid w:val="000B55D4"/>
    <w:rsid w:val="000C54D3"/>
    <w:rsid w:val="000E073C"/>
    <w:rsid w:val="000E30F3"/>
    <w:rsid w:val="000E4572"/>
    <w:rsid w:val="000F5DEB"/>
    <w:rsid w:val="0010044A"/>
    <w:rsid w:val="0010723F"/>
    <w:rsid w:val="00117EF6"/>
    <w:rsid w:val="00121820"/>
    <w:rsid w:val="0012326C"/>
    <w:rsid w:val="00123CE2"/>
    <w:rsid w:val="0013381D"/>
    <w:rsid w:val="00136C70"/>
    <w:rsid w:val="00141E0D"/>
    <w:rsid w:val="00153023"/>
    <w:rsid w:val="00153285"/>
    <w:rsid w:val="00162C61"/>
    <w:rsid w:val="00164EBA"/>
    <w:rsid w:val="001854ED"/>
    <w:rsid w:val="00187858"/>
    <w:rsid w:val="00187EFE"/>
    <w:rsid w:val="00187FF7"/>
    <w:rsid w:val="001914EC"/>
    <w:rsid w:val="00193743"/>
    <w:rsid w:val="00195CE2"/>
    <w:rsid w:val="001A1069"/>
    <w:rsid w:val="001A2AE6"/>
    <w:rsid w:val="001B4E69"/>
    <w:rsid w:val="001B591D"/>
    <w:rsid w:val="001B7992"/>
    <w:rsid w:val="001C4897"/>
    <w:rsid w:val="001C4F86"/>
    <w:rsid w:val="001D1E5C"/>
    <w:rsid w:val="001D55F0"/>
    <w:rsid w:val="001D68F2"/>
    <w:rsid w:val="001E0CEB"/>
    <w:rsid w:val="001E1D06"/>
    <w:rsid w:val="001E5708"/>
    <w:rsid w:val="001E7264"/>
    <w:rsid w:val="001F1C5A"/>
    <w:rsid w:val="00200057"/>
    <w:rsid w:val="00201C30"/>
    <w:rsid w:val="00206F8D"/>
    <w:rsid w:val="002079BD"/>
    <w:rsid w:val="00214340"/>
    <w:rsid w:val="00215E0C"/>
    <w:rsid w:val="002172E2"/>
    <w:rsid w:val="00217EC9"/>
    <w:rsid w:val="002249A2"/>
    <w:rsid w:val="00227062"/>
    <w:rsid w:val="002275C1"/>
    <w:rsid w:val="00231EA3"/>
    <w:rsid w:val="002329DB"/>
    <w:rsid w:val="002366B1"/>
    <w:rsid w:val="00237E6E"/>
    <w:rsid w:val="00243650"/>
    <w:rsid w:val="00244C6A"/>
    <w:rsid w:val="00247453"/>
    <w:rsid w:val="00250709"/>
    <w:rsid w:val="00252EDC"/>
    <w:rsid w:val="002614AD"/>
    <w:rsid w:val="002616B2"/>
    <w:rsid w:val="00262F03"/>
    <w:rsid w:val="00264AFB"/>
    <w:rsid w:val="0026543E"/>
    <w:rsid w:val="00271D74"/>
    <w:rsid w:val="00273402"/>
    <w:rsid w:val="00281F42"/>
    <w:rsid w:val="002848F5"/>
    <w:rsid w:val="00285D0A"/>
    <w:rsid w:val="00290EF9"/>
    <w:rsid w:val="00294AA8"/>
    <w:rsid w:val="00295190"/>
    <w:rsid w:val="002A3572"/>
    <w:rsid w:val="002B4BEE"/>
    <w:rsid w:val="002C3690"/>
    <w:rsid w:val="002D1308"/>
    <w:rsid w:val="002D2660"/>
    <w:rsid w:val="002D50F3"/>
    <w:rsid w:val="002D67BF"/>
    <w:rsid w:val="002E2185"/>
    <w:rsid w:val="002E48ED"/>
    <w:rsid w:val="002F0FD5"/>
    <w:rsid w:val="002F182D"/>
    <w:rsid w:val="002F2203"/>
    <w:rsid w:val="002F2319"/>
    <w:rsid w:val="00300060"/>
    <w:rsid w:val="00301EAA"/>
    <w:rsid w:val="00313BE0"/>
    <w:rsid w:val="003169B3"/>
    <w:rsid w:val="003253C9"/>
    <w:rsid w:val="0034304F"/>
    <w:rsid w:val="0035119E"/>
    <w:rsid w:val="00351220"/>
    <w:rsid w:val="00365079"/>
    <w:rsid w:val="0037228E"/>
    <w:rsid w:val="00372AB3"/>
    <w:rsid w:val="00375FE6"/>
    <w:rsid w:val="003768F3"/>
    <w:rsid w:val="00392443"/>
    <w:rsid w:val="003A2AA7"/>
    <w:rsid w:val="003A691D"/>
    <w:rsid w:val="003C0592"/>
    <w:rsid w:val="003C5A05"/>
    <w:rsid w:val="003D2E61"/>
    <w:rsid w:val="003D2F86"/>
    <w:rsid w:val="003D462A"/>
    <w:rsid w:val="003D4705"/>
    <w:rsid w:val="003D4ED1"/>
    <w:rsid w:val="003D73B4"/>
    <w:rsid w:val="003E1869"/>
    <w:rsid w:val="003E201F"/>
    <w:rsid w:val="003E651D"/>
    <w:rsid w:val="003F10C7"/>
    <w:rsid w:val="0040309F"/>
    <w:rsid w:val="00405BF2"/>
    <w:rsid w:val="0040786E"/>
    <w:rsid w:val="00407C81"/>
    <w:rsid w:val="00410CB8"/>
    <w:rsid w:val="00412927"/>
    <w:rsid w:val="00412FFC"/>
    <w:rsid w:val="00422EBA"/>
    <w:rsid w:val="00423D59"/>
    <w:rsid w:val="00424122"/>
    <w:rsid w:val="00437895"/>
    <w:rsid w:val="00450CE9"/>
    <w:rsid w:val="00450F79"/>
    <w:rsid w:val="00456782"/>
    <w:rsid w:val="00457594"/>
    <w:rsid w:val="00460B94"/>
    <w:rsid w:val="00464C24"/>
    <w:rsid w:val="00467D84"/>
    <w:rsid w:val="00471339"/>
    <w:rsid w:val="00471B2A"/>
    <w:rsid w:val="00471C14"/>
    <w:rsid w:val="00474BE6"/>
    <w:rsid w:val="004832CA"/>
    <w:rsid w:val="004872E1"/>
    <w:rsid w:val="0049319D"/>
    <w:rsid w:val="00496BDC"/>
    <w:rsid w:val="00496D7B"/>
    <w:rsid w:val="004979DD"/>
    <w:rsid w:val="004A1CFD"/>
    <w:rsid w:val="004A2687"/>
    <w:rsid w:val="004B03AA"/>
    <w:rsid w:val="004B0F23"/>
    <w:rsid w:val="004B0F89"/>
    <w:rsid w:val="004B426C"/>
    <w:rsid w:val="004B4C97"/>
    <w:rsid w:val="004B4D46"/>
    <w:rsid w:val="004B6298"/>
    <w:rsid w:val="004B670D"/>
    <w:rsid w:val="004B6F51"/>
    <w:rsid w:val="004C3DBF"/>
    <w:rsid w:val="004D2794"/>
    <w:rsid w:val="004D3750"/>
    <w:rsid w:val="004D6988"/>
    <w:rsid w:val="004E1AAB"/>
    <w:rsid w:val="00501FA6"/>
    <w:rsid w:val="0051046C"/>
    <w:rsid w:val="00522229"/>
    <w:rsid w:val="00522E1D"/>
    <w:rsid w:val="005242A0"/>
    <w:rsid w:val="00535A5E"/>
    <w:rsid w:val="00544007"/>
    <w:rsid w:val="00547B0F"/>
    <w:rsid w:val="005548E9"/>
    <w:rsid w:val="00565405"/>
    <w:rsid w:val="00565C95"/>
    <w:rsid w:val="00565D65"/>
    <w:rsid w:val="00566C12"/>
    <w:rsid w:val="005710CC"/>
    <w:rsid w:val="0057472F"/>
    <w:rsid w:val="0057709D"/>
    <w:rsid w:val="00577567"/>
    <w:rsid w:val="00590BED"/>
    <w:rsid w:val="00591393"/>
    <w:rsid w:val="005914C4"/>
    <w:rsid w:val="005977E6"/>
    <w:rsid w:val="005B17D8"/>
    <w:rsid w:val="005B5594"/>
    <w:rsid w:val="005B5A51"/>
    <w:rsid w:val="005B7941"/>
    <w:rsid w:val="005C065C"/>
    <w:rsid w:val="005C3238"/>
    <w:rsid w:val="005C47BD"/>
    <w:rsid w:val="005C5941"/>
    <w:rsid w:val="005C7EFC"/>
    <w:rsid w:val="005D5D13"/>
    <w:rsid w:val="005F2701"/>
    <w:rsid w:val="005F4406"/>
    <w:rsid w:val="005F5F90"/>
    <w:rsid w:val="0060113B"/>
    <w:rsid w:val="0060472A"/>
    <w:rsid w:val="00606D03"/>
    <w:rsid w:val="00615833"/>
    <w:rsid w:val="00623C65"/>
    <w:rsid w:val="006250FF"/>
    <w:rsid w:val="00636B42"/>
    <w:rsid w:val="006374EF"/>
    <w:rsid w:val="006433C1"/>
    <w:rsid w:val="0064435F"/>
    <w:rsid w:val="0065371C"/>
    <w:rsid w:val="00663C18"/>
    <w:rsid w:val="00666904"/>
    <w:rsid w:val="0067198F"/>
    <w:rsid w:val="00672A81"/>
    <w:rsid w:val="00672C32"/>
    <w:rsid w:val="0067634E"/>
    <w:rsid w:val="006764D5"/>
    <w:rsid w:val="00677323"/>
    <w:rsid w:val="00681DE8"/>
    <w:rsid w:val="006823F2"/>
    <w:rsid w:val="006830DC"/>
    <w:rsid w:val="00685548"/>
    <w:rsid w:val="006867D6"/>
    <w:rsid w:val="00687124"/>
    <w:rsid w:val="006907C6"/>
    <w:rsid w:val="00691EE9"/>
    <w:rsid w:val="006A6960"/>
    <w:rsid w:val="006A7758"/>
    <w:rsid w:val="006B3850"/>
    <w:rsid w:val="006B45D4"/>
    <w:rsid w:val="006B79A5"/>
    <w:rsid w:val="006D035F"/>
    <w:rsid w:val="006D399F"/>
    <w:rsid w:val="006D6306"/>
    <w:rsid w:val="006D6C19"/>
    <w:rsid w:val="006D79F4"/>
    <w:rsid w:val="006D7A0F"/>
    <w:rsid w:val="006E481A"/>
    <w:rsid w:val="006E7C7B"/>
    <w:rsid w:val="006F4F0A"/>
    <w:rsid w:val="006F60DE"/>
    <w:rsid w:val="0070129F"/>
    <w:rsid w:val="00705985"/>
    <w:rsid w:val="00707F4B"/>
    <w:rsid w:val="00713765"/>
    <w:rsid w:val="00720CFA"/>
    <w:rsid w:val="00722858"/>
    <w:rsid w:val="0072461C"/>
    <w:rsid w:val="0073049F"/>
    <w:rsid w:val="00730BF6"/>
    <w:rsid w:val="007310EF"/>
    <w:rsid w:val="00733179"/>
    <w:rsid w:val="00750CE5"/>
    <w:rsid w:val="00752FD1"/>
    <w:rsid w:val="00757BA0"/>
    <w:rsid w:val="00765AA8"/>
    <w:rsid w:val="0076798A"/>
    <w:rsid w:val="007761D2"/>
    <w:rsid w:val="00787DB9"/>
    <w:rsid w:val="007935C3"/>
    <w:rsid w:val="00795899"/>
    <w:rsid w:val="007A6ED1"/>
    <w:rsid w:val="007B2D7F"/>
    <w:rsid w:val="007C13D0"/>
    <w:rsid w:val="007D0556"/>
    <w:rsid w:val="007D07C7"/>
    <w:rsid w:val="007D0DBE"/>
    <w:rsid w:val="007D6B4D"/>
    <w:rsid w:val="007E0A73"/>
    <w:rsid w:val="007E4DFF"/>
    <w:rsid w:val="007F3B77"/>
    <w:rsid w:val="00805AE8"/>
    <w:rsid w:val="00806D86"/>
    <w:rsid w:val="00815D1E"/>
    <w:rsid w:val="00816852"/>
    <w:rsid w:val="00816945"/>
    <w:rsid w:val="00816C98"/>
    <w:rsid w:val="00821137"/>
    <w:rsid w:val="0082423E"/>
    <w:rsid w:val="00824725"/>
    <w:rsid w:val="00824838"/>
    <w:rsid w:val="00830FDC"/>
    <w:rsid w:val="0083779D"/>
    <w:rsid w:val="00842D4C"/>
    <w:rsid w:val="0084626A"/>
    <w:rsid w:val="008542A2"/>
    <w:rsid w:val="00855D63"/>
    <w:rsid w:val="008604FA"/>
    <w:rsid w:val="00863884"/>
    <w:rsid w:val="00864258"/>
    <w:rsid w:val="00865122"/>
    <w:rsid w:val="008653DA"/>
    <w:rsid w:val="00870219"/>
    <w:rsid w:val="00871A47"/>
    <w:rsid w:val="008940D3"/>
    <w:rsid w:val="008A65DE"/>
    <w:rsid w:val="008C2031"/>
    <w:rsid w:val="008C3BEC"/>
    <w:rsid w:val="008E0A2D"/>
    <w:rsid w:val="008F3251"/>
    <w:rsid w:val="008F746D"/>
    <w:rsid w:val="009024A4"/>
    <w:rsid w:val="00906722"/>
    <w:rsid w:val="00907EA2"/>
    <w:rsid w:val="00910C25"/>
    <w:rsid w:val="009147B8"/>
    <w:rsid w:val="00917112"/>
    <w:rsid w:val="00920B11"/>
    <w:rsid w:val="00922FEF"/>
    <w:rsid w:val="009351FF"/>
    <w:rsid w:val="00940956"/>
    <w:rsid w:val="00944CF2"/>
    <w:rsid w:val="00945643"/>
    <w:rsid w:val="00945CB9"/>
    <w:rsid w:val="009514AF"/>
    <w:rsid w:val="00954812"/>
    <w:rsid w:val="00954C70"/>
    <w:rsid w:val="00954DBA"/>
    <w:rsid w:val="009675BD"/>
    <w:rsid w:val="0097137C"/>
    <w:rsid w:val="00974537"/>
    <w:rsid w:val="00982EDE"/>
    <w:rsid w:val="00992551"/>
    <w:rsid w:val="00993AB3"/>
    <w:rsid w:val="00994180"/>
    <w:rsid w:val="00996B2D"/>
    <w:rsid w:val="009A0F72"/>
    <w:rsid w:val="009A283A"/>
    <w:rsid w:val="009A3064"/>
    <w:rsid w:val="009A4145"/>
    <w:rsid w:val="009A6591"/>
    <w:rsid w:val="009B42F8"/>
    <w:rsid w:val="009C17DF"/>
    <w:rsid w:val="009C6A84"/>
    <w:rsid w:val="009D54D3"/>
    <w:rsid w:val="009E0B9F"/>
    <w:rsid w:val="009E1730"/>
    <w:rsid w:val="009E286B"/>
    <w:rsid w:val="009E54C3"/>
    <w:rsid w:val="009E59B6"/>
    <w:rsid w:val="009F304A"/>
    <w:rsid w:val="009F4142"/>
    <w:rsid w:val="00A017AD"/>
    <w:rsid w:val="00A0690B"/>
    <w:rsid w:val="00A10DE5"/>
    <w:rsid w:val="00A1421D"/>
    <w:rsid w:val="00A2178E"/>
    <w:rsid w:val="00A41F37"/>
    <w:rsid w:val="00A47EC7"/>
    <w:rsid w:val="00A50316"/>
    <w:rsid w:val="00A54EC3"/>
    <w:rsid w:val="00A55E15"/>
    <w:rsid w:val="00A60C4A"/>
    <w:rsid w:val="00A65A6E"/>
    <w:rsid w:val="00A65DC2"/>
    <w:rsid w:val="00A65E2B"/>
    <w:rsid w:val="00A72AC9"/>
    <w:rsid w:val="00A76A01"/>
    <w:rsid w:val="00A9121D"/>
    <w:rsid w:val="00AB0D14"/>
    <w:rsid w:val="00AB378D"/>
    <w:rsid w:val="00AB4D84"/>
    <w:rsid w:val="00AB5155"/>
    <w:rsid w:val="00AC721B"/>
    <w:rsid w:val="00AD04F3"/>
    <w:rsid w:val="00AD066E"/>
    <w:rsid w:val="00AD2FF0"/>
    <w:rsid w:val="00AD5EDD"/>
    <w:rsid w:val="00AE07FE"/>
    <w:rsid w:val="00AE7C4B"/>
    <w:rsid w:val="00AF363E"/>
    <w:rsid w:val="00B04FB9"/>
    <w:rsid w:val="00B06474"/>
    <w:rsid w:val="00B11C58"/>
    <w:rsid w:val="00B1437B"/>
    <w:rsid w:val="00B172B6"/>
    <w:rsid w:val="00B20094"/>
    <w:rsid w:val="00B200B9"/>
    <w:rsid w:val="00B273B9"/>
    <w:rsid w:val="00B334FF"/>
    <w:rsid w:val="00B364FB"/>
    <w:rsid w:val="00B4046B"/>
    <w:rsid w:val="00B44E7A"/>
    <w:rsid w:val="00B47511"/>
    <w:rsid w:val="00B53417"/>
    <w:rsid w:val="00B53D83"/>
    <w:rsid w:val="00B5633F"/>
    <w:rsid w:val="00B67E09"/>
    <w:rsid w:val="00B76B86"/>
    <w:rsid w:val="00B861F8"/>
    <w:rsid w:val="00BA0913"/>
    <w:rsid w:val="00BA21DF"/>
    <w:rsid w:val="00BA69F2"/>
    <w:rsid w:val="00BC11BF"/>
    <w:rsid w:val="00BD15C6"/>
    <w:rsid w:val="00BD23FB"/>
    <w:rsid w:val="00BD38F5"/>
    <w:rsid w:val="00BD47E3"/>
    <w:rsid w:val="00BD5311"/>
    <w:rsid w:val="00BE3876"/>
    <w:rsid w:val="00BE776B"/>
    <w:rsid w:val="00BE7C37"/>
    <w:rsid w:val="00BF228C"/>
    <w:rsid w:val="00BF262A"/>
    <w:rsid w:val="00BF2B1F"/>
    <w:rsid w:val="00BF2EBC"/>
    <w:rsid w:val="00BF396F"/>
    <w:rsid w:val="00BF52B1"/>
    <w:rsid w:val="00C001D5"/>
    <w:rsid w:val="00C059BB"/>
    <w:rsid w:val="00C1346A"/>
    <w:rsid w:val="00C14B59"/>
    <w:rsid w:val="00C17EEA"/>
    <w:rsid w:val="00C30F29"/>
    <w:rsid w:val="00C32A93"/>
    <w:rsid w:val="00C4047A"/>
    <w:rsid w:val="00C4700D"/>
    <w:rsid w:val="00C67ED8"/>
    <w:rsid w:val="00C70B74"/>
    <w:rsid w:val="00C7614A"/>
    <w:rsid w:val="00C819C7"/>
    <w:rsid w:val="00C865E9"/>
    <w:rsid w:val="00C908CB"/>
    <w:rsid w:val="00C91410"/>
    <w:rsid w:val="00C92C8A"/>
    <w:rsid w:val="00CB41D7"/>
    <w:rsid w:val="00CB4900"/>
    <w:rsid w:val="00CB6A05"/>
    <w:rsid w:val="00CB6CB2"/>
    <w:rsid w:val="00CB707E"/>
    <w:rsid w:val="00CC702E"/>
    <w:rsid w:val="00CD40FB"/>
    <w:rsid w:val="00CD5BF6"/>
    <w:rsid w:val="00CE6875"/>
    <w:rsid w:val="00CF79C1"/>
    <w:rsid w:val="00CF7AB4"/>
    <w:rsid w:val="00D02BC9"/>
    <w:rsid w:val="00D1089F"/>
    <w:rsid w:val="00D2680D"/>
    <w:rsid w:val="00D275A2"/>
    <w:rsid w:val="00D27ED5"/>
    <w:rsid w:val="00D313DD"/>
    <w:rsid w:val="00D50649"/>
    <w:rsid w:val="00D72ED7"/>
    <w:rsid w:val="00D8214C"/>
    <w:rsid w:val="00D83667"/>
    <w:rsid w:val="00D87DDD"/>
    <w:rsid w:val="00D932E3"/>
    <w:rsid w:val="00DA15A3"/>
    <w:rsid w:val="00DB2D7B"/>
    <w:rsid w:val="00DB308D"/>
    <w:rsid w:val="00DC21F3"/>
    <w:rsid w:val="00DD4342"/>
    <w:rsid w:val="00DD7475"/>
    <w:rsid w:val="00DE66A7"/>
    <w:rsid w:val="00DF2C0B"/>
    <w:rsid w:val="00DF2E09"/>
    <w:rsid w:val="00DF6A32"/>
    <w:rsid w:val="00E004CC"/>
    <w:rsid w:val="00E050C2"/>
    <w:rsid w:val="00E105E8"/>
    <w:rsid w:val="00E135A0"/>
    <w:rsid w:val="00E20B60"/>
    <w:rsid w:val="00E20B97"/>
    <w:rsid w:val="00E2309A"/>
    <w:rsid w:val="00E248A4"/>
    <w:rsid w:val="00E403B8"/>
    <w:rsid w:val="00E46FC3"/>
    <w:rsid w:val="00E5057C"/>
    <w:rsid w:val="00E556FE"/>
    <w:rsid w:val="00E576DB"/>
    <w:rsid w:val="00E62782"/>
    <w:rsid w:val="00E62ECB"/>
    <w:rsid w:val="00E7363D"/>
    <w:rsid w:val="00E870C4"/>
    <w:rsid w:val="00E94E1F"/>
    <w:rsid w:val="00E96957"/>
    <w:rsid w:val="00EA0230"/>
    <w:rsid w:val="00EA40B1"/>
    <w:rsid w:val="00EB132D"/>
    <w:rsid w:val="00EB22F7"/>
    <w:rsid w:val="00EC633A"/>
    <w:rsid w:val="00ED18F4"/>
    <w:rsid w:val="00ED20C2"/>
    <w:rsid w:val="00ED5DB8"/>
    <w:rsid w:val="00EE2C57"/>
    <w:rsid w:val="00EF389A"/>
    <w:rsid w:val="00EF75A2"/>
    <w:rsid w:val="00F029E9"/>
    <w:rsid w:val="00F0762C"/>
    <w:rsid w:val="00F11F91"/>
    <w:rsid w:val="00F12271"/>
    <w:rsid w:val="00F1351A"/>
    <w:rsid w:val="00F159D8"/>
    <w:rsid w:val="00F2248D"/>
    <w:rsid w:val="00F2455F"/>
    <w:rsid w:val="00F32648"/>
    <w:rsid w:val="00F463CD"/>
    <w:rsid w:val="00F47B7B"/>
    <w:rsid w:val="00F503EC"/>
    <w:rsid w:val="00F5080C"/>
    <w:rsid w:val="00F517D2"/>
    <w:rsid w:val="00F5225B"/>
    <w:rsid w:val="00F52263"/>
    <w:rsid w:val="00F52445"/>
    <w:rsid w:val="00F52626"/>
    <w:rsid w:val="00F60779"/>
    <w:rsid w:val="00F60DB4"/>
    <w:rsid w:val="00F61B6D"/>
    <w:rsid w:val="00F62094"/>
    <w:rsid w:val="00F70921"/>
    <w:rsid w:val="00F91E74"/>
    <w:rsid w:val="00F977AB"/>
    <w:rsid w:val="00FA2330"/>
    <w:rsid w:val="00FA6827"/>
    <w:rsid w:val="00FB6E78"/>
    <w:rsid w:val="00FB762C"/>
    <w:rsid w:val="00FC0069"/>
    <w:rsid w:val="00FC1A60"/>
    <w:rsid w:val="00FD0BE4"/>
    <w:rsid w:val="00FD295D"/>
    <w:rsid w:val="00FE364B"/>
    <w:rsid w:val="00FE58F8"/>
    <w:rsid w:val="00FF6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A7CD"/>
  <w15:docId w15:val="{837C143E-C7E0-41CE-8CAA-3031E72F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F5"/>
  </w:style>
  <w:style w:type="paragraph" w:styleId="Ttulo1">
    <w:name w:val="heading 1"/>
    <w:basedOn w:val="Normal"/>
    <w:uiPriority w:val="9"/>
    <w:qFormat/>
    <w:rsid w:val="002848F5"/>
    <w:pPr>
      <w:ind w:left="489"/>
      <w:outlineLvl w:val="0"/>
    </w:pPr>
    <w:rPr>
      <w:b/>
      <w:bCs/>
      <w:sz w:val="24"/>
      <w:szCs w:val="24"/>
    </w:rPr>
  </w:style>
  <w:style w:type="paragraph" w:styleId="Ttulo2">
    <w:name w:val="heading 2"/>
    <w:basedOn w:val="Normal"/>
    <w:next w:val="Normal"/>
    <w:uiPriority w:val="9"/>
    <w:semiHidden/>
    <w:unhideWhenUsed/>
    <w:qFormat/>
    <w:rsid w:val="002848F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848F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848F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848F5"/>
    <w:pPr>
      <w:keepNext/>
      <w:keepLines/>
      <w:spacing w:before="220" w:after="40"/>
      <w:outlineLvl w:val="4"/>
    </w:pPr>
    <w:rPr>
      <w:b/>
    </w:rPr>
  </w:style>
  <w:style w:type="paragraph" w:styleId="Ttulo6">
    <w:name w:val="heading 6"/>
    <w:basedOn w:val="Normal"/>
    <w:next w:val="Normal"/>
    <w:uiPriority w:val="9"/>
    <w:semiHidden/>
    <w:unhideWhenUsed/>
    <w:qFormat/>
    <w:rsid w:val="002848F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848F5"/>
    <w:tblPr>
      <w:tblCellMar>
        <w:top w:w="0" w:type="dxa"/>
        <w:left w:w="0" w:type="dxa"/>
        <w:bottom w:w="0" w:type="dxa"/>
        <w:right w:w="0" w:type="dxa"/>
      </w:tblCellMar>
    </w:tblPr>
  </w:style>
  <w:style w:type="paragraph" w:styleId="Ttulo">
    <w:name w:val="Title"/>
    <w:basedOn w:val="Normal"/>
    <w:next w:val="Normal"/>
    <w:uiPriority w:val="10"/>
    <w:qFormat/>
    <w:rsid w:val="002848F5"/>
    <w:pPr>
      <w:keepNext/>
      <w:keepLines/>
      <w:spacing w:before="480" w:after="120"/>
    </w:pPr>
    <w:rPr>
      <w:b/>
      <w:sz w:val="72"/>
      <w:szCs w:val="72"/>
    </w:rPr>
  </w:style>
  <w:style w:type="table" w:customStyle="1" w:styleId="TableNormal0">
    <w:name w:val="Table Normal"/>
    <w:uiPriority w:val="2"/>
    <w:semiHidden/>
    <w:unhideWhenUsed/>
    <w:qFormat/>
    <w:rsid w:val="002848F5"/>
    <w:tblPr>
      <w:tblInd w:w="0" w:type="dxa"/>
      <w:tblCellMar>
        <w:top w:w="0" w:type="dxa"/>
        <w:left w:w="0" w:type="dxa"/>
        <w:bottom w:w="0" w:type="dxa"/>
        <w:right w:w="0" w:type="dxa"/>
      </w:tblCellMar>
    </w:tblPr>
  </w:style>
  <w:style w:type="paragraph" w:styleId="Corpodetexto">
    <w:name w:val="Body Text"/>
    <w:basedOn w:val="Normal"/>
    <w:uiPriority w:val="1"/>
    <w:qFormat/>
    <w:rsid w:val="002848F5"/>
    <w:pPr>
      <w:ind w:left="222"/>
      <w:jc w:val="both"/>
    </w:pPr>
    <w:rPr>
      <w:sz w:val="24"/>
      <w:szCs w:val="24"/>
    </w:rPr>
  </w:style>
  <w:style w:type="paragraph" w:styleId="PargrafodaLista">
    <w:name w:val="List Paragraph"/>
    <w:basedOn w:val="Normal"/>
    <w:uiPriority w:val="1"/>
    <w:qFormat/>
    <w:rsid w:val="002848F5"/>
    <w:pPr>
      <w:spacing w:before="2"/>
      <w:ind w:left="222"/>
      <w:jc w:val="both"/>
    </w:pPr>
  </w:style>
  <w:style w:type="paragraph" w:customStyle="1" w:styleId="TableParagraph">
    <w:name w:val="Table Paragraph"/>
    <w:basedOn w:val="Normal"/>
    <w:uiPriority w:val="1"/>
    <w:qFormat/>
    <w:rsid w:val="002848F5"/>
    <w:pPr>
      <w:ind w:left="100"/>
    </w:pPr>
  </w:style>
  <w:style w:type="paragraph" w:styleId="Cabealho">
    <w:name w:val="header"/>
    <w:basedOn w:val="Normal"/>
    <w:link w:val="CabealhoChar"/>
    <w:uiPriority w:val="99"/>
    <w:unhideWhenUsed/>
    <w:rsid w:val="00E506C9"/>
    <w:pPr>
      <w:tabs>
        <w:tab w:val="center" w:pos="4252"/>
        <w:tab w:val="right" w:pos="8504"/>
      </w:tabs>
    </w:pPr>
  </w:style>
  <w:style w:type="character" w:customStyle="1" w:styleId="CabealhoChar">
    <w:name w:val="Cabeçalho Char"/>
    <w:basedOn w:val="Fontepargpadro"/>
    <w:link w:val="Cabealho"/>
    <w:uiPriority w:val="99"/>
    <w:rsid w:val="00E506C9"/>
    <w:rPr>
      <w:rFonts w:ascii="Arial" w:eastAsia="Arial" w:hAnsi="Arial" w:cs="Arial"/>
      <w:lang w:val="pt-PT"/>
    </w:rPr>
  </w:style>
  <w:style w:type="paragraph" w:styleId="Rodap">
    <w:name w:val="footer"/>
    <w:basedOn w:val="Normal"/>
    <w:link w:val="RodapChar"/>
    <w:uiPriority w:val="99"/>
    <w:unhideWhenUsed/>
    <w:rsid w:val="00E506C9"/>
    <w:pPr>
      <w:tabs>
        <w:tab w:val="center" w:pos="4252"/>
        <w:tab w:val="right" w:pos="8504"/>
      </w:tabs>
    </w:pPr>
  </w:style>
  <w:style w:type="character" w:customStyle="1" w:styleId="RodapChar">
    <w:name w:val="Rodapé Char"/>
    <w:basedOn w:val="Fontepargpadro"/>
    <w:link w:val="Rodap"/>
    <w:uiPriority w:val="99"/>
    <w:rsid w:val="00E506C9"/>
    <w:rPr>
      <w:rFonts w:ascii="Arial" w:eastAsia="Arial" w:hAnsi="Arial" w:cs="Arial"/>
      <w:lang w:val="pt-PT"/>
    </w:rPr>
  </w:style>
  <w:style w:type="table" w:styleId="Tabelacomgrade">
    <w:name w:val="Table Grid"/>
    <w:basedOn w:val="Tabelanormal"/>
    <w:uiPriority w:val="39"/>
    <w:rsid w:val="00D9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rsid w:val="002848F5"/>
    <w:pPr>
      <w:keepNext/>
      <w:keepLines/>
      <w:spacing w:before="360" w:after="80"/>
    </w:pPr>
    <w:rPr>
      <w:rFonts w:ascii="Georgia" w:eastAsia="Georgia" w:hAnsi="Georgia" w:cs="Georgia"/>
      <w:i/>
      <w:color w:val="666666"/>
      <w:sz w:val="48"/>
      <w:szCs w:val="48"/>
    </w:rPr>
  </w:style>
  <w:style w:type="table" w:customStyle="1" w:styleId="a">
    <w:basedOn w:val="TableNormal0"/>
    <w:rsid w:val="002848F5"/>
    <w:tblPr>
      <w:tblStyleRowBandSize w:val="1"/>
      <w:tblStyleColBandSize w:val="1"/>
    </w:tblPr>
  </w:style>
  <w:style w:type="table" w:customStyle="1" w:styleId="a0">
    <w:basedOn w:val="TableNormal0"/>
    <w:rsid w:val="002848F5"/>
    <w:tblPr>
      <w:tblStyleRowBandSize w:val="1"/>
      <w:tblStyleColBandSize w:val="1"/>
    </w:tblPr>
  </w:style>
  <w:style w:type="table" w:customStyle="1" w:styleId="a1">
    <w:basedOn w:val="TableNormal0"/>
    <w:rsid w:val="002848F5"/>
    <w:tblPr>
      <w:tblStyleRowBandSize w:val="1"/>
      <w:tblStyleColBandSize w:val="1"/>
    </w:tblPr>
  </w:style>
  <w:style w:type="table" w:customStyle="1" w:styleId="a2">
    <w:basedOn w:val="TableNormal0"/>
    <w:rsid w:val="002848F5"/>
    <w:tblPr>
      <w:tblStyleRowBandSize w:val="1"/>
      <w:tblStyleColBandSize w:val="1"/>
      <w:tblCellMar>
        <w:left w:w="108" w:type="dxa"/>
        <w:right w:w="108" w:type="dxa"/>
      </w:tblCellMar>
    </w:tblPr>
  </w:style>
  <w:style w:type="table" w:customStyle="1" w:styleId="a3">
    <w:basedOn w:val="TableNormal0"/>
    <w:rsid w:val="002848F5"/>
    <w:tblPr>
      <w:tblStyleRowBandSize w:val="1"/>
      <w:tblStyleColBandSize w:val="1"/>
    </w:tblPr>
  </w:style>
  <w:style w:type="paragraph" w:styleId="Textodecomentrio">
    <w:name w:val="annotation text"/>
    <w:basedOn w:val="Normal"/>
    <w:link w:val="TextodecomentrioChar"/>
    <w:uiPriority w:val="99"/>
    <w:semiHidden/>
    <w:unhideWhenUsed/>
    <w:rsid w:val="002848F5"/>
    <w:rPr>
      <w:sz w:val="20"/>
      <w:szCs w:val="20"/>
    </w:rPr>
  </w:style>
  <w:style w:type="character" w:customStyle="1" w:styleId="TextodecomentrioChar">
    <w:name w:val="Texto de comentário Char"/>
    <w:basedOn w:val="Fontepargpadro"/>
    <w:link w:val="Textodecomentrio"/>
    <w:uiPriority w:val="99"/>
    <w:semiHidden/>
    <w:rsid w:val="002848F5"/>
    <w:rPr>
      <w:sz w:val="20"/>
      <w:szCs w:val="20"/>
    </w:rPr>
  </w:style>
  <w:style w:type="character" w:styleId="Refdecomentrio">
    <w:name w:val="annotation reference"/>
    <w:basedOn w:val="Fontepargpadro"/>
    <w:uiPriority w:val="99"/>
    <w:semiHidden/>
    <w:unhideWhenUsed/>
    <w:rsid w:val="002848F5"/>
    <w:rPr>
      <w:sz w:val="16"/>
      <w:szCs w:val="16"/>
    </w:rPr>
  </w:style>
  <w:style w:type="paragraph" w:styleId="Textodebalo">
    <w:name w:val="Balloon Text"/>
    <w:basedOn w:val="Normal"/>
    <w:link w:val="TextodebaloChar"/>
    <w:uiPriority w:val="99"/>
    <w:semiHidden/>
    <w:unhideWhenUsed/>
    <w:rsid w:val="003253C9"/>
    <w:rPr>
      <w:rFonts w:ascii="Segoe UI" w:hAnsi="Segoe UI" w:cs="Segoe UI"/>
      <w:sz w:val="18"/>
      <w:szCs w:val="18"/>
    </w:rPr>
  </w:style>
  <w:style w:type="character" w:customStyle="1" w:styleId="TextodebaloChar">
    <w:name w:val="Texto de balão Char"/>
    <w:basedOn w:val="Fontepargpadro"/>
    <w:link w:val="Textodebalo"/>
    <w:uiPriority w:val="99"/>
    <w:semiHidden/>
    <w:rsid w:val="003253C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3253C9"/>
    <w:rPr>
      <w:b/>
      <w:bCs/>
    </w:rPr>
  </w:style>
  <w:style w:type="character" w:customStyle="1" w:styleId="AssuntodocomentrioChar">
    <w:name w:val="Assunto do comentário Char"/>
    <w:basedOn w:val="TextodecomentrioChar"/>
    <w:link w:val="Assuntodocomentrio"/>
    <w:uiPriority w:val="99"/>
    <w:semiHidden/>
    <w:rsid w:val="003253C9"/>
    <w:rPr>
      <w:b/>
      <w:bCs/>
      <w:sz w:val="20"/>
      <w:szCs w:val="20"/>
    </w:rPr>
  </w:style>
  <w:style w:type="character" w:styleId="Hyperlink">
    <w:name w:val="Hyperlink"/>
    <w:basedOn w:val="Fontepargpadro"/>
    <w:uiPriority w:val="99"/>
    <w:unhideWhenUsed/>
    <w:rsid w:val="004C3DBF"/>
    <w:rPr>
      <w:color w:val="0000FF" w:themeColor="hyperlink"/>
      <w:u w:val="single"/>
    </w:rPr>
  </w:style>
  <w:style w:type="paragraph" w:styleId="NormalWeb">
    <w:name w:val="Normal (Web)"/>
    <w:basedOn w:val="Normal"/>
    <w:uiPriority w:val="99"/>
    <w:semiHidden/>
    <w:unhideWhenUsed/>
    <w:rsid w:val="003A2AA7"/>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apple-tab-span">
    <w:name w:val="apple-tab-span"/>
    <w:basedOn w:val="Fontepargpadro"/>
    <w:rsid w:val="003A2AA7"/>
  </w:style>
  <w:style w:type="character" w:styleId="Forte">
    <w:name w:val="Strong"/>
    <w:basedOn w:val="Fontepargpadro"/>
    <w:uiPriority w:val="22"/>
    <w:qFormat/>
    <w:rsid w:val="002D50F3"/>
    <w:rPr>
      <w:b/>
      <w:bCs/>
    </w:rPr>
  </w:style>
  <w:style w:type="paragraph" w:styleId="Reviso">
    <w:name w:val="Revision"/>
    <w:hidden/>
    <w:uiPriority w:val="99"/>
    <w:semiHidden/>
    <w:rsid w:val="004872E1"/>
    <w:pPr>
      <w:widowControl/>
    </w:pPr>
  </w:style>
  <w:style w:type="paragraph" w:customStyle="1" w:styleId="textojustificadorecuoprimeiralinha">
    <w:name w:val="texto_justificado_recuo_primeira_linha"/>
    <w:basedOn w:val="Normal"/>
    <w:rsid w:val="00121820"/>
    <w:pPr>
      <w:widowControl/>
      <w:spacing w:before="100" w:beforeAutospacing="1" w:after="100" w:afterAutospacing="1"/>
    </w:pPr>
    <w:rPr>
      <w:rFonts w:ascii="Times New Roman" w:eastAsia="Times New Roman" w:hAnsi="Times New Roman" w:cs="Times New Roman"/>
      <w:sz w:val="24"/>
      <w:szCs w:val="24"/>
      <w:lang w:val="pt-BR"/>
    </w:rPr>
  </w:style>
  <w:style w:type="character" w:styleId="nfase">
    <w:name w:val="Emphasis"/>
    <w:basedOn w:val="Fontepargpadro"/>
    <w:uiPriority w:val="20"/>
    <w:qFormat/>
    <w:rsid w:val="00E2309A"/>
    <w:rPr>
      <w:i/>
      <w:iCs/>
    </w:rPr>
  </w:style>
  <w:style w:type="paragraph" w:customStyle="1" w:styleId="Standard">
    <w:name w:val="Standard"/>
    <w:rsid w:val="005B7941"/>
    <w:pPr>
      <w:widowControl/>
      <w:suppressAutoHyphens/>
      <w:autoSpaceDN w:val="0"/>
      <w:textAlignment w:val="baseline"/>
    </w:pPr>
    <w:rPr>
      <w:rFonts w:ascii="Liberation Serif" w:eastAsia="SimSun" w:hAnsi="Liberation Serif" w:cs="Mangal"/>
      <w:kern w:val="3"/>
      <w:sz w:val="24"/>
      <w:szCs w:val="24"/>
      <w:lang w:val="pt-BR" w:eastAsia="zh-CN" w:bidi="hi-IN"/>
    </w:rPr>
  </w:style>
  <w:style w:type="character" w:customStyle="1" w:styleId="MenoPendente1">
    <w:name w:val="Menção Pendente1"/>
    <w:basedOn w:val="Fontepargpadro"/>
    <w:uiPriority w:val="99"/>
    <w:semiHidden/>
    <w:unhideWhenUsed/>
    <w:rsid w:val="00C70B74"/>
    <w:rPr>
      <w:color w:val="605E5C"/>
      <w:shd w:val="clear" w:color="auto" w:fill="E1DFDD"/>
    </w:rPr>
  </w:style>
  <w:style w:type="character" w:styleId="HiperlinkVisitado">
    <w:name w:val="FollowedHyperlink"/>
    <w:basedOn w:val="Fontepargpadro"/>
    <w:uiPriority w:val="99"/>
    <w:semiHidden/>
    <w:unhideWhenUsed/>
    <w:rsid w:val="005977E6"/>
    <w:rPr>
      <w:color w:val="800080" w:themeColor="followedHyperlink"/>
      <w:u w:val="single"/>
    </w:rPr>
  </w:style>
  <w:style w:type="character" w:customStyle="1" w:styleId="MenoPendente2">
    <w:name w:val="Menção Pendente2"/>
    <w:basedOn w:val="Fontepargpadro"/>
    <w:uiPriority w:val="99"/>
    <w:semiHidden/>
    <w:unhideWhenUsed/>
    <w:rsid w:val="0056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77906">
      <w:bodyDiv w:val="1"/>
      <w:marLeft w:val="0"/>
      <w:marRight w:val="0"/>
      <w:marTop w:val="0"/>
      <w:marBottom w:val="0"/>
      <w:divBdr>
        <w:top w:val="none" w:sz="0" w:space="0" w:color="auto"/>
        <w:left w:val="none" w:sz="0" w:space="0" w:color="auto"/>
        <w:bottom w:val="none" w:sz="0" w:space="0" w:color="auto"/>
        <w:right w:val="none" w:sz="0" w:space="0" w:color="auto"/>
      </w:divBdr>
    </w:div>
    <w:div w:id="345014109">
      <w:bodyDiv w:val="1"/>
      <w:marLeft w:val="0"/>
      <w:marRight w:val="0"/>
      <w:marTop w:val="0"/>
      <w:marBottom w:val="0"/>
      <w:divBdr>
        <w:top w:val="none" w:sz="0" w:space="0" w:color="auto"/>
        <w:left w:val="none" w:sz="0" w:space="0" w:color="auto"/>
        <w:bottom w:val="none" w:sz="0" w:space="0" w:color="auto"/>
        <w:right w:val="none" w:sz="0" w:space="0" w:color="auto"/>
      </w:divBdr>
    </w:div>
    <w:div w:id="413622994">
      <w:bodyDiv w:val="1"/>
      <w:marLeft w:val="0"/>
      <w:marRight w:val="0"/>
      <w:marTop w:val="0"/>
      <w:marBottom w:val="0"/>
      <w:divBdr>
        <w:top w:val="none" w:sz="0" w:space="0" w:color="auto"/>
        <w:left w:val="none" w:sz="0" w:space="0" w:color="auto"/>
        <w:bottom w:val="none" w:sz="0" w:space="0" w:color="auto"/>
        <w:right w:val="none" w:sz="0" w:space="0" w:color="auto"/>
      </w:divBdr>
    </w:div>
    <w:div w:id="429157730">
      <w:bodyDiv w:val="1"/>
      <w:marLeft w:val="0"/>
      <w:marRight w:val="0"/>
      <w:marTop w:val="0"/>
      <w:marBottom w:val="0"/>
      <w:divBdr>
        <w:top w:val="none" w:sz="0" w:space="0" w:color="auto"/>
        <w:left w:val="none" w:sz="0" w:space="0" w:color="auto"/>
        <w:bottom w:val="none" w:sz="0" w:space="0" w:color="auto"/>
        <w:right w:val="none" w:sz="0" w:space="0" w:color="auto"/>
      </w:divBdr>
    </w:div>
    <w:div w:id="862522691">
      <w:bodyDiv w:val="1"/>
      <w:marLeft w:val="0"/>
      <w:marRight w:val="0"/>
      <w:marTop w:val="0"/>
      <w:marBottom w:val="0"/>
      <w:divBdr>
        <w:top w:val="none" w:sz="0" w:space="0" w:color="auto"/>
        <w:left w:val="none" w:sz="0" w:space="0" w:color="auto"/>
        <w:bottom w:val="none" w:sz="0" w:space="0" w:color="auto"/>
        <w:right w:val="none" w:sz="0" w:space="0" w:color="auto"/>
      </w:divBdr>
      <w:divsChild>
        <w:div w:id="1793818421">
          <w:marLeft w:val="131"/>
          <w:marRight w:val="0"/>
          <w:marTop w:val="0"/>
          <w:marBottom w:val="0"/>
          <w:divBdr>
            <w:top w:val="none" w:sz="0" w:space="0" w:color="auto"/>
            <w:left w:val="none" w:sz="0" w:space="0" w:color="auto"/>
            <w:bottom w:val="none" w:sz="0" w:space="0" w:color="auto"/>
            <w:right w:val="none" w:sz="0" w:space="0" w:color="auto"/>
          </w:divBdr>
        </w:div>
      </w:divsChild>
    </w:div>
    <w:div w:id="1351371223">
      <w:bodyDiv w:val="1"/>
      <w:marLeft w:val="0"/>
      <w:marRight w:val="0"/>
      <w:marTop w:val="0"/>
      <w:marBottom w:val="0"/>
      <w:divBdr>
        <w:top w:val="none" w:sz="0" w:space="0" w:color="auto"/>
        <w:left w:val="none" w:sz="0" w:space="0" w:color="auto"/>
        <w:bottom w:val="none" w:sz="0" w:space="0" w:color="auto"/>
        <w:right w:val="none" w:sz="0" w:space="0" w:color="auto"/>
      </w:divBdr>
    </w:div>
    <w:div w:id="1580678371">
      <w:bodyDiv w:val="1"/>
      <w:marLeft w:val="0"/>
      <w:marRight w:val="0"/>
      <w:marTop w:val="0"/>
      <w:marBottom w:val="0"/>
      <w:divBdr>
        <w:top w:val="none" w:sz="0" w:space="0" w:color="auto"/>
        <w:left w:val="none" w:sz="0" w:space="0" w:color="auto"/>
        <w:bottom w:val="none" w:sz="0" w:space="0" w:color="auto"/>
        <w:right w:val="none" w:sz="0" w:space="0" w:color="auto"/>
      </w:divBdr>
    </w:div>
    <w:div w:id="1589265170">
      <w:bodyDiv w:val="1"/>
      <w:marLeft w:val="0"/>
      <w:marRight w:val="0"/>
      <w:marTop w:val="0"/>
      <w:marBottom w:val="0"/>
      <w:divBdr>
        <w:top w:val="none" w:sz="0" w:space="0" w:color="auto"/>
        <w:left w:val="none" w:sz="0" w:space="0" w:color="auto"/>
        <w:bottom w:val="none" w:sz="0" w:space="0" w:color="auto"/>
        <w:right w:val="none" w:sz="0" w:space="0" w:color="auto"/>
      </w:divBdr>
    </w:div>
    <w:div w:id="1795250351">
      <w:bodyDiv w:val="1"/>
      <w:marLeft w:val="0"/>
      <w:marRight w:val="0"/>
      <w:marTop w:val="0"/>
      <w:marBottom w:val="0"/>
      <w:divBdr>
        <w:top w:val="none" w:sz="0" w:space="0" w:color="auto"/>
        <w:left w:val="none" w:sz="0" w:space="0" w:color="auto"/>
        <w:bottom w:val="none" w:sz="0" w:space="0" w:color="auto"/>
        <w:right w:val="none" w:sz="0" w:space="0" w:color="auto"/>
      </w:divBdr>
    </w:div>
    <w:div w:id="1888832714">
      <w:bodyDiv w:val="1"/>
      <w:marLeft w:val="0"/>
      <w:marRight w:val="0"/>
      <w:marTop w:val="0"/>
      <w:marBottom w:val="0"/>
      <w:divBdr>
        <w:top w:val="none" w:sz="0" w:space="0" w:color="auto"/>
        <w:left w:val="none" w:sz="0" w:space="0" w:color="auto"/>
        <w:bottom w:val="none" w:sz="0" w:space="0" w:color="auto"/>
        <w:right w:val="none" w:sz="0" w:space="0" w:color="auto"/>
      </w:divBdr>
    </w:div>
    <w:div w:id="1906405283">
      <w:bodyDiv w:val="1"/>
      <w:marLeft w:val="0"/>
      <w:marRight w:val="0"/>
      <w:marTop w:val="0"/>
      <w:marBottom w:val="0"/>
      <w:divBdr>
        <w:top w:val="none" w:sz="0" w:space="0" w:color="auto"/>
        <w:left w:val="none" w:sz="0" w:space="0" w:color="auto"/>
        <w:bottom w:val="none" w:sz="0" w:space="0" w:color="auto"/>
        <w:right w:val="none" w:sz="0" w:space="0" w:color="auto"/>
      </w:divBdr>
    </w:div>
    <w:div w:id="1909917500">
      <w:bodyDiv w:val="1"/>
      <w:marLeft w:val="0"/>
      <w:marRight w:val="0"/>
      <w:marTop w:val="0"/>
      <w:marBottom w:val="0"/>
      <w:divBdr>
        <w:top w:val="none" w:sz="0" w:space="0" w:color="auto"/>
        <w:left w:val="none" w:sz="0" w:space="0" w:color="auto"/>
        <w:bottom w:val="none" w:sz="0" w:space="0" w:color="auto"/>
        <w:right w:val="none" w:sz="0" w:space="0" w:color="auto"/>
      </w:divBdr>
    </w:div>
    <w:div w:id="212422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u.uem.br/" TargetMode="External"/><Relationship Id="rId5" Type="http://schemas.openxmlformats.org/officeDocument/2006/relationships/settings" Target="settings.xml"/><Relationship Id="rId10" Type="http://schemas.openxmlformats.org/officeDocument/2006/relationships/hyperlink" Target="mailto:sec-psu@uem.br" TargetMode="External"/><Relationship Id="rId4" Type="http://schemas.openxmlformats.org/officeDocument/2006/relationships/styles" Target="styles.xml"/><Relationship Id="rId9" Type="http://schemas.openxmlformats.org/officeDocument/2006/relationships/hyperlink" Target="http://www.receita.fazenda.gov.br/Aplicacoes/ATRJO/ConsRest/Atual.app/index.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buBnriPuFHN80Q6XwEOE4CJpQ==">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6F0CBE-3575-48DD-BA73-6F52F6EF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4342</Words>
  <Characters>23452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2023-12-29T19:41:00Z</dcterms:created>
  <dcterms:modified xsi:type="dcterms:W3CDTF">2023-12-29T19:41:00Z</dcterms:modified>
</cp:coreProperties>
</file>